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仿宋_GB2312" w:hAnsi="Arial" w:eastAsia="仿宋_GB2312"/>
          <w:b/>
          <w:sz w:val="28"/>
          <w:szCs w:val="28"/>
        </w:rPr>
      </w:pPr>
      <w:bookmarkStart w:id="0" w:name="_Toc388124029"/>
      <w:bookmarkEnd w:id="0"/>
      <w:r>
        <w:rPr>
          <w:rFonts w:hint="eastAsia" w:ascii="仿宋_GB2312" w:hAnsi="Arial" w:eastAsia="仿宋_GB2312"/>
          <w:b/>
          <w:sz w:val="28"/>
          <w:szCs w:val="28"/>
        </w:rPr>
        <w:t>附件2：</w:t>
      </w:r>
    </w:p>
    <w:p>
      <w:pPr>
        <w:spacing w:line="380" w:lineRule="exact"/>
        <w:jc w:val="center"/>
        <w:rPr>
          <w:rFonts w:ascii="仿宋_GB2312" w:hAnsi="Arial" w:eastAsia="仿宋_GB2312"/>
          <w:sz w:val="32"/>
          <w:szCs w:val="24"/>
        </w:rPr>
      </w:pPr>
      <w:r>
        <w:rPr>
          <w:rFonts w:hint="eastAsia" w:ascii="仿宋_GB2312" w:hAnsi="Arial" w:eastAsia="仿宋_GB2312"/>
          <w:sz w:val="32"/>
          <w:szCs w:val="24"/>
        </w:rPr>
        <w:t>法人代表授权书格式</w:t>
      </w:r>
    </w:p>
    <w:p>
      <w:pPr>
        <w:spacing w:line="380" w:lineRule="exact"/>
        <w:jc w:val="center"/>
        <w:rPr>
          <w:rFonts w:ascii="仿宋_GB2312" w:hAnsi="Arial" w:eastAsia="仿宋_GB2312"/>
          <w:sz w:val="32"/>
          <w:szCs w:val="24"/>
        </w:rPr>
      </w:pPr>
      <w:r>
        <w:rPr>
          <w:rFonts w:hint="eastAsia" w:ascii="仿宋_GB2312" w:hAnsi="Arial" w:eastAsia="仿宋_GB2312"/>
          <w:sz w:val="32"/>
          <w:szCs w:val="24"/>
        </w:rPr>
        <w:t>法人代表授权书</w:t>
      </w:r>
    </w:p>
    <w:p>
      <w:pPr>
        <w:widowControl w:val="0"/>
        <w:spacing w:line="440" w:lineRule="exact"/>
        <w:ind w:firstLine="541"/>
        <w:jc w:val="both"/>
        <w:rPr>
          <w:rFonts w:ascii="仿宋_GB2312" w:hAnsi="Times New Roman" w:eastAsia="仿宋_GB2312" w:cs="Times New Roman"/>
          <w:kern w:val="2"/>
          <w:sz w:val="24"/>
          <w:szCs w:val="20"/>
          <w:lang w:val="en-US" w:eastAsia="zh-CN" w:bidi="ar-SA"/>
        </w:rPr>
      </w:pPr>
      <w:r>
        <w:rPr>
          <w:rFonts w:hint="eastAsia" w:ascii="仿宋_GB2312" w:hAnsi="Times New Roman" w:eastAsia="仿宋_GB2312" w:cs="Times New Roman"/>
          <w:b/>
          <w:kern w:val="2"/>
          <w:sz w:val="24"/>
          <w:szCs w:val="20"/>
          <w:lang w:val="en-US" w:eastAsia="zh-CN" w:bidi="ar-SA"/>
        </w:rPr>
        <w:t>致：首钢</w:t>
      </w:r>
      <w:r>
        <w:rPr>
          <w:rFonts w:hint="eastAsia" w:ascii="仿宋_GB2312" w:hAnsi="Arial" w:eastAsia="仿宋_GB2312" w:cs="Times New Roman"/>
          <w:b/>
          <w:i/>
          <w:kern w:val="2"/>
          <w:sz w:val="24"/>
          <w:szCs w:val="20"/>
          <w:lang w:val="en-US" w:eastAsia="zh-CN" w:bidi="ar-SA"/>
        </w:rPr>
        <w:t>长治钢铁有限公司：</w:t>
      </w:r>
    </w:p>
    <w:p>
      <w:pPr>
        <w:spacing w:line="440" w:lineRule="exact"/>
        <w:ind w:firstLine="610"/>
        <w:rPr>
          <w:rFonts w:ascii="仿宋_GB2312" w:hAnsi="宋体" w:eastAsia="仿宋_GB2312"/>
          <w:sz w:val="28"/>
          <w:szCs w:val="24"/>
        </w:rPr>
      </w:pPr>
      <w:r>
        <w:rPr>
          <w:rFonts w:hint="eastAsia" w:ascii="仿宋_GB2312" w:hAnsi="宋体" w:eastAsia="仿宋_GB2312"/>
          <w:sz w:val="28"/>
          <w:szCs w:val="24"/>
        </w:rPr>
        <w:t>本授权委托书声明：我</w:t>
      </w:r>
      <w:r>
        <w:rPr>
          <w:rFonts w:hint="eastAsia" w:ascii="仿宋_GB2312" w:hAnsi="宋体" w:eastAsia="仿宋_GB2312"/>
          <w:sz w:val="28"/>
          <w:szCs w:val="24"/>
          <w:u w:val="single"/>
        </w:rPr>
        <w:t xml:space="preserve">   （姓名） </w:t>
      </w:r>
      <w:r>
        <w:rPr>
          <w:rFonts w:hint="eastAsia" w:ascii="仿宋_GB2312" w:hAnsi="宋体" w:eastAsia="仿宋_GB2312"/>
          <w:sz w:val="28"/>
          <w:szCs w:val="24"/>
        </w:rPr>
        <w:t>系</w:t>
      </w:r>
      <w:r>
        <w:rPr>
          <w:rFonts w:hint="eastAsia" w:ascii="仿宋_GB2312" w:hAnsi="宋体" w:eastAsia="仿宋_GB2312"/>
          <w:sz w:val="28"/>
          <w:szCs w:val="24"/>
          <w:u w:val="single"/>
        </w:rPr>
        <w:t xml:space="preserve">          （投 标 人 名 称）</w:t>
      </w:r>
      <w:r>
        <w:rPr>
          <w:rFonts w:hint="eastAsia" w:ascii="仿宋_GB2312" w:hAnsi="宋体" w:eastAsia="仿宋_GB2312"/>
          <w:sz w:val="28"/>
          <w:szCs w:val="24"/>
        </w:rPr>
        <w:t>的法定代表人，现授权委托</w:t>
      </w:r>
      <w:r>
        <w:rPr>
          <w:rFonts w:hint="eastAsia" w:ascii="仿宋_GB2312" w:hAnsi="宋体" w:eastAsia="仿宋_GB2312"/>
          <w:sz w:val="28"/>
          <w:szCs w:val="24"/>
          <w:u w:val="single"/>
        </w:rPr>
        <w:t xml:space="preserve">      （单 位 名 称）     </w:t>
      </w:r>
      <w:r>
        <w:rPr>
          <w:rFonts w:hint="eastAsia" w:ascii="仿宋_GB2312" w:hAnsi="宋体" w:eastAsia="仿宋_GB2312"/>
          <w:sz w:val="28"/>
          <w:szCs w:val="24"/>
        </w:rPr>
        <w:t>的</w:t>
      </w:r>
      <w:r>
        <w:rPr>
          <w:rFonts w:hint="eastAsia" w:ascii="仿宋_GB2312" w:hAnsi="宋体" w:eastAsia="仿宋_GB2312"/>
          <w:sz w:val="28"/>
          <w:szCs w:val="24"/>
          <w:u w:val="single"/>
        </w:rPr>
        <w:t xml:space="preserve">    （姓名）    </w:t>
      </w:r>
      <w:r>
        <w:rPr>
          <w:rFonts w:hint="eastAsia" w:ascii="仿宋_GB2312" w:hAnsi="宋体" w:eastAsia="仿宋_GB2312"/>
          <w:sz w:val="28"/>
          <w:szCs w:val="24"/>
        </w:rPr>
        <w:t>为我公司签署本工程的投标文件的法定代表人授权委托代理人，我承认代理人全权代表我所签署的本工程的投标文件的内容。</w:t>
      </w:r>
    </w:p>
    <w:p>
      <w:pPr>
        <w:spacing w:line="440" w:lineRule="exact"/>
        <w:ind w:firstLine="570"/>
        <w:rPr>
          <w:rFonts w:ascii="仿宋_GB2312" w:hAnsi="宋体" w:eastAsia="仿宋_GB2312"/>
          <w:sz w:val="28"/>
          <w:szCs w:val="24"/>
        </w:rPr>
      </w:pPr>
      <w:r>
        <w:rPr>
          <w:rFonts w:hint="eastAsia" w:ascii="仿宋_GB2312" w:hAnsi="宋体" w:eastAsia="仿宋_GB2312"/>
          <w:sz w:val="28"/>
          <w:szCs w:val="24"/>
        </w:rPr>
        <w:t>本授权书于    年    月    日签字生效， 2024 年    月  日截止。被授权人签署的所有文件（在本授权书有效期内签署的）不因授权的撤消而失效，特此声明。</w:t>
      </w:r>
    </w:p>
    <w:p>
      <w:pPr>
        <w:spacing w:line="440" w:lineRule="exact"/>
        <w:ind w:firstLine="610"/>
        <w:rPr>
          <w:rFonts w:ascii="仿宋_GB2312" w:hAnsi="宋体" w:eastAsia="仿宋_GB2312"/>
          <w:sz w:val="28"/>
          <w:szCs w:val="24"/>
        </w:rPr>
      </w:pPr>
    </w:p>
    <w:p>
      <w:pPr>
        <w:spacing w:line="440" w:lineRule="exact"/>
        <w:ind w:firstLine="697"/>
        <w:rPr>
          <w:rFonts w:ascii="仿宋_GB2312" w:hAnsi="宋体" w:eastAsia="仿宋_GB2312"/>
          <w:sz w:val="28"/>
          <w:szCs w:val="24"/>
        </w:rPr>
      </w:pPr>
      <w:r>
        <w:rPr>
          <w:rFonts w:hint="eastAsia" w:ascii="仿宋_GB2312" w:hAnsi="宋体" w:eastAsia="仿宋_GB2312"/>
          <w:sz w:val="28"/>
          <w:szCs w:val="24"/>
        </w:rPr>
        <w:t>代理人无转委托权，特此委托。</w:t>
      </w:r>
    </w:p>
    <w:p>
      <w:pPr>
        <w:ind w:left="1260"/>
        <w:rPr>
          <w:rFonts w:ascii="仿宋_GB2312" w:hAnsi="宋体" w:eastAsia="仿宋_GB2312"/>
          <w:sz w:val="28"/>
          <w:szCs w:val="24"/>
        </w:rPr>
      </w:pPr>
    </w:p>
    <w:p>
      <w:pPr>
        <w:ind w:left="1260"/>
        <w:rPr>
          <w:rFonts w:ascii="仿宋_GB2312" w:hAnsi="宋体" w:eastAsia="仿宋_GB2312"/>
          <w:sz w:val="28"/>
          <w:szCs w:val="24"/>
        </w:rPr>
      </w:pPr>
    </w:p>
    <w:p>
      <w:pPr>
        <w:tabs>
          <w:tab w:val="left" w:pos="2160"/>
        </w:tabs>
        <w:ind w:left="1260"/>
        <w:rPr>
          <w:rFonts w:ascii="仿宋_GB2312" w:hAnsi="宋体" w:eastAsia="仿宋_GB2312"/>
          <w:sz w:val="28"/>
          <w:szCs w:val="24"/>
        </w:rPr>
      </w:pPr>
      <w:r>
        <w:rPr>
          <w:rFonts w:ascii="仿宋_GB2312" w:hAnsi="宋体" w:eastAsia="仿宋_GB2312"/>
          <w:sz w:val="28"/>
          <w:szCs w:val="24"/>
        </w:rPr>
        <w:tab/>
      </w:r>
    </w:p>
    <w:p>
      <w:pPr>
        <w:ind w:left="1260"/>
        <w:rPr>
          <w:rFonts w:ascii="仿宋_GB2312" w:hAnsi="宋体" w:eastAsia="仿宋_GB2312"/>
          <w:sz w:val="28"/>
          <w:szCs w:val="24"/>
        </w:rPr>
      </w:pPr>
    </w:p>
    <w:p>
      <w:pPr>
        <w:ind w:left="1260"/>
        <w:rPr>
          <w:rFonts w:ascii="仿宋_GB2312" w:hAnsi="宋体" w:eastAsia="仿宋_GB2312"/>
          <w:sz w:val="28"/>
          <w:szCs w:val="24"/>
        </w:rPr>
      </w:pPr>
    </w:p>
    <w:p>
      <w:pPr>
        <w:ind w:left="1260"/>
        <w:rPr>
          <w:rFonts w:ascii="仿宋_GB2312" w:hAnsi="宋体" w:eastAsia="仿宋_GB2312"/>
          <w:sz w:val="28"/>
          <w:szCs w:val="24"/>
        </w:rPr>
      </w:pPr>
    </w:p>
    <w:p>
      <w:pPr>
        <w:ind w:left="1260"/>
        <w:rPr>
          <w:rFonts w:ascii="仿宋_GB2312" w:hAnsi="宋体" w:eastAsia="仿宋_GB2312"/>
          <w:sz w:val="28"/>
          <w:szCs w:val="24"/>
        </w:rPr>
      </w:pPr>
    </w:p>
    <w:p>
      <w:pPr>
        <w:ind w:left="1260"/>
        <w:rPr>
          <w:rFonts w:ascii="仿宋_GB2312" w:hAnsi="宋体" w:eastAsia="仿宋_GB2312"/>
          <w:sz w:val="28"/>
          <w:szCs w:val="24"/>
        </w:rPr>
      </w:pPr>
    </w:p>
    <w:p>
      <w:pPr>
        <w:ind w:left="2040"/>
        <w:rPr>
          <w:rFonts w:ascii="仿宋_GB2312" w:hAnsi="宋体" w:eastAsia="仿宋_GB2312"/>
          <w:sz w:val="28"/>
          <w:szCs w:val="24"/>
          <w:u w:val="single"/>
        </w:rPr>
      </w:pPr>
      <w:r>
        <w:rPr>
          <w:rFonts w:hint="eastAsia" w:ascii="仿宋_GB2312" w:hAnsi="宋体" w:eastAsia="仿宋_GB2312"/>
          <w:sz w:val="28"/>
          <w:szCs w:val="24"/>
        </w:rPr>
        <w:t>代理人：</w:t>
      </w:r>
      <w:r>
        <w:rPr>
          <w:rFonts w:hint="eastAsia" w:ascii="仿宋_GB2312" w:hAnsi="宋体" w:eastAsia="仿宋_GB2312"/>
          <w:sz w:val="28"/>
          <w:szCs w:val="24"/>
          <w:u w:val="single"/>
        </w:rPr>
        <w:t xml:space="preserve">   （签字）</w:t>
      </w:r>
      <w:r>
        <w:rPr>
          <w:rFonts w:hint="eastAsia" w:ascii="仿宋_GB2312" w:hAnsi="宋体" w:eastAsia="仿宋_GB2312"/>
          <w:sz w:val="28"/>
          <w:szCs w:val="24"/>
        </w:rPr>
        <w:t xml:space="preserve">    性别 </w:t>
      </w:r>
      <w:r>
        <w:rPr>
          <w:rFonts w:hint="eastAsia" w:ascii="仿宋_GB2312" w:hAnsi="宋体" w:eastAsia="仿宋_GB2312"/>
          <w:sz w:val="28"/>
          <w:szCs w:val="24"/>
          <w:u w:val="single"/>
        </w:rPr>
        <w:t xml:space="preserve">    </w:t>
      </w:r>
      <w:r>
        <w:rPr>
          <w:rFonts w:hint="eastAsia" w:ascii="仿宋_GB2312" w:hAnsi="宋体" w:eastAsia="仿宋_GB2312"/>
          <w:sz w:val="28"/>
          <w:szCs w:val="24"/>
        </w:rPr>
        <w:t xml:space="preserve">   年龄：</w:t>
      </w:r>
      <w:r>
        <w:rPr>
          <w:rFonts w:hint="eastAsia" w:ascii="仿宋_GB2312" w:hAnsi="宋体" w:eastAsia="仿宋_GB2312"/>
          <w:sz w:val="28"/>
          <w:szCs w:val="24"/>
          <w:u w:val="single"/>
        </w:rPr>
        <w:t xml:space="preserve">      </w:t>
      </w:r>
    </w:p>
    <w:p>
      <w:pPr>
        <w:ind w:left="2699"/>
        <w:rPr>
          <w:rFonts w:ascii="仿宋_GB2312" w:hAnsi="宋体" w:eastAsia="仿宋_GB2312"/>
          <w:sz w:val="28"/>
          <w:szCs w:val="24"/>
        </w:rPr>
      </w:pPr>
    </w:p>
    <w:p>
      <w:pPr>
        <w:ind w:left="2040"/>
        <w:rPr>
          <w:rFonts w:ascii="仿宋_GB2312" w:hAnsi="宋体" w:eastAsia="仿宋_GB2312"/>
          <w:sz w:val="28"/>
          <w:szCs w:val="24"/>
          <w:u w:val="single"/>
        </w:rPr>
      </w:pPr>
      <w:r>
        <w:rPr>
          <w:rFonts w:hint="eastAsia" w:ascii="仿宋_GB2312" w:hAnsi="宋体" w:eastAsia="仿宋_GB2312"/>
          <w:sz w:val="28"/>
          <w:szCs w:val="24"/>
        </w:rPr>
        <w:t>身份证号码：</w:t>
      </w:r>
      <w:r>
        <w:rPr>
          <w:rFonts w:hint="eastAsia" w:ascii="仿宋_GB2312" w:hAnsi="宋体" w:eastAsia="仿宋_GB2312"/>
          <w:sz w:val="28"/>
          <w:szCs w:val="24"/>
          <w:u w:val="single"/>
        </w:rPr>
        <w:t xml:space="preserve">             </w:t>
      </w:r>
      <w:r>
        <w:rPr>
          <w:rFonts w:hint="eastAsia" w:ascii="仿宋_GB2312" w:hAnsi="宋体" w:eastAsia="仿宋_GB2312"/>
          <w:sz w:val="28"/>
          <w:szCs w:val="24"/>
        </w:rPr>
        <w:t xml:space="preserve">     职务：</w:t>
      </w:r>
      <w:r>
        <w:rPr>
          <w:rFonts w:hint="eastAsia" w:ascii="仿宋_GB2312" w:hAnsi="宋体" w:eastAsia="仿宋_GB2312"/>
          <w:sz w:val="28"/>
          <w:szCs w:val="24"/>
          <w:u w:val="single"/>
        </w:rPr>
        <w:t xml:space="preserve">           </w:t>
      </w:r>
    </w:p>
    <w:p>
      <w:pPr>
        <w:ind w:left="2699"/>
        <w:rPr>
          <w:rFonts w:ascii="仿宋_GB2312" w:hAnsi="宋体" w:eastAsia="仿宋_GB2312"/>
          <w:sz w:val="28"/>
          <w:szCs w:val="24"/>
        </w:rPr>
      </w:pPr>
    </w:p>
    <w:p>
      <w:pPr>
        <w:ind w:left="2040"/>
        <w:rPr>
          <w:rFonts w:ascii="仿宋_GB2312" w:hAnsi="宋体" w:eastAsia="仿宋_GB2312"/>
          <w:sz w:val="28"/>
          <w:szCs w:val="24"/>
        </w:rPr>
      </w:pPr>
      <w:r>
        <w:rPr>
          <w:rFonts w:hint="eastAsia" w:ascii="仿宋_GB2312" w:hAnsi="宋体" w:eastAsia="仿宋_GB2312"/>
          <w:sz w:val="28"/>
          <w:szCs w:val="24"/>
        </w:rPr>
        <w:t>投标人：</w:t>
      </w:r>
      <w:r>
        <w:rPr>
          <w:rFonts w:hint="eastAsia" w:ascii="仿宋_GB2312" w:hAnsi="宋体" w:eastAsia="仿宋_GB2312"/>
          <w:sz w:val="28"/>
          <w:szCs w:val="24"/>
          <w:u w:val="single"/>
        </w:rPr>
        <w:t xml:space="preserve">                                （盖章）</w:t>
      </w:r>
    </w:p>
    <w:p>
      <w:pPr>
        <w:ind w:left="2699"/>
        <w:rPr>
          <w:rFonts w:ascii="仿宋_GB2312" w:hAnsi="宋体" w:eastAsia="仿宋_GB2312"/>
          <w:sz w:val="28"/>
          <w:szCs w:val="24"/>
        </w:rPr>
      </w:pPr>
    </w:p>
    <w:p>
      <w:pPr>
        <w:ind w:left="1783" w:leftChars="849" w:firstLine="280" w:firstLineChars="100"/>
        <w:rPr>
          <w:rFonts w:ascii="仿宋_GB2312" w:hAnsi="宋体" w:eastAsia="仿宋_GB2312"/>
          <w:sz w:val="28"/>
          <w:szCs w:val="24"/>
        </w:rPr>
      </w:pPr>
      <w:r>
        <w:rPr>
          <w:rFonts w:hint="eastAsia" w:ascii="仿宋_GB2312" w:hAnsi="宋体" w:eastAsia="仿宋_GB2312"/>
          <w:sz w:val="28"/>
          <w:szCs w:val="24"/>
        </w:rPr>
        <w:t>法定代表人：</w:t>
      </w:r>
      <w:r>
        <w:rPr>
          <w:rFonts w:hint="eastAsia" w:ascii="仿宋_GB2312" w:hAnsi="宋体" w:eastAsia="仿宋_GB2312"/>
          <w:sz w:val="28"/>
          <w:szCs w:val="24"/>
          <w:u w:val="single"/>
        </w:rPr>
        <w:t xml:space="preserve">                     （签字并盖章）</w:t>
      </w:r>
    </w:p>
    <w:p>
      <w:pPr>
        <w:ind w:left="2699"/>
        <w:rPr>
          <w:rFonts w:ascii="仿宋_GB2312" w:hAnsi="宋体" w:eastAsia="仿宋_GB2312"/>
          <w:sz w:val="28"/>
          <w:szCs w:val="24"/>
        </w:rPr>
      </w:pPr>
    </w:p>
    <w:p>
      <w:pPr>
        <w:ind w:left="2833" w:leftChars="1349" w:firstLine="2100" w:firstLineChars="1000"/>
        <w:rPr>
          <w:rFonts w:ascii="仿宋_GB2312" w:hAnsi="宋体" w:eastAsia="仿宋_GB2312"/>
          <w:szCs w:val="24"/>
        </w:rPr>
      </w:pPr>
    </w:p>
    <w:p>
      <w:pPr>
        <w:ind w:left="2833" w:leftChars="1349" w:firstLine="2100" w:firstLineChars="1000"/>
        <w:rPr>
          <w:rFonts w:ascii="仿宋_GB2312" w:hAnsi="宋体" w:eastAsia="仿宋_GB2312"/>
          <w:szCs w:val="24"/>
        </w:rPr>
      </w:pPr>
    </w:p>
    <w:p>
      <w:pPr>
        <w:ind w:left="2833" w:leftChars="1349" w:firstLine="2100" w:firstLineChars="1000"/>
        <w:rPr>
          <w:rFonts w:ascii="仿宋_GB2312" w:hAnsi="宋体" w:eastAsia="仿宋_GB2312"/>
          <w:szCs w:val="24"/>
        </w:rPr>
      </w:pPr>
    </w:p>
    <w:p>
      <w:pPr>
        <w:ind w:right="560" w:firstLine="2100" w:firstLineChars="750"/>
        <w:rPr>
          <w:rFonts w:ascii="仿宋_GB2312" w:hAnsi="宋体" w:eastAsia="仿宋_GB2312"/>
          <w:sz w:val="28"/>
          <w:szCs w:val="24"/>
        </w:rPr>
      </w:pPr>
      <w:r>
        <w:rPr>
          <w:rFonts w:hint="eastAsia" w:ascii="仿宋_GB2312" w:hAnsi="宋体" w:eastAsia="仿宋_GB2312"/>
          <w:sz w:val="28"/>
          <w:szCs w:val="24"/>
        </w:rPr>
        <w:t>授权委托日期：</w:t>
      </w:r>
      <w:r>
        <w:rPr>
          <w:rFonts w:hint="eastAsia" w:ascii="仿宋_GB2312" w:hAnsi="宋体" w:eastAsia="仿宋_GB2312"/>
          <w:sz w:val="28"/>
          <w:szCs w:val="24"/>
          <w:u w:val="single"/>
        </w:rPr>
        <w:t xml:space="preserve">    </w:t>
      </w:r>
      <w:r>
        <w:rPr>
          <w:rFonts w:hint="eastAsia" w:ascii="仿宋_GB2312" w:hAnsi="宋体" w:eastAsia="仿宋_GB2312"/>
          <w:sz w:val="28"/>
          <w:szCs w:val="24"/>
        </w:rPr>
        <w:t>年</w:t>
      </w:r>
      <w:r>
        <w:rPr>
          <w:rFonts w:hint="eastAsia" w:ascii="仿宋_GB2312" w:hAnsi="宋体" w:eastAsia="仿宋_GB2312"/>
          <w:sz w:val="28"/>
          <w:szCs w:val="24"/>
          <w:u w:val="single"/>
        </w:rPr>
        <w:t xml:space="preserve">   </w:t>
      </w:r>
      <w:r>
        <w:rPr>
          <w:rFonts w:hint="eastAsia" w:ascii="仿宋_GB2312" w:hAnsi="宋体" w:eastAsia="仿宋_GB2312"/>
          <w:sz w:val="28"/>
          <w:szCs w:val="24"/>
        </w:rPr>
        <w:t>月</w:t>
      </w:r>
      <w:r>
        <w:rPr>
          <w:rFonts w:hint="eastAsia" w:ascii="仿宋_GB2312" w:hAnsi="宋体" w:eastAsia="仿宋_GB2312"/>
          <w:sz w:val="28"/>
          <w:szCs w:val="24"/>
          <w:u w:val="single"/>
        </w:rPr>
        <w:t xml:space="preserve">   </w:t>
      </w:r>
      <w:r>
        <w:rPr>
          <w:rFonts w:hint="eastAsia" w:ascii="仿宋_GB2312" w:hAnsi="宋体" w:eastAsia="仿宋_GB2312"/>
          <w:sz w:val="28"/>
          <w:szCs w:val="24"/>
        </w:rPr>
        <w:t>日</w:t>
      </w:r>
    </w:p>
    <w:p>
      <w:pPr>
        <w:rPr>
          <w:rFonts w:ascii="仿宋_GB2312" w:eastAsia="仿宋_GB2312"/>
          <w:sz w:val="28"/>
          <w:szCs w:val="24"/>
        </w:rPr>
      </w:pPr>
    </w:p>
    <w:p>
      <w:pPr>
        <w:rPr>
          <w:rFonts w:ascii="仿宋_GB2312" w:eastAsia="仿宋_GB2312"/>
          <w:sz w:val="28"/>
          <w:szCs w:val="24"/>
        </w:rPr>
      </w:pPr>
    </w:p>
    <w:p>
      <w:pPr>
        <w:rPr>
          <w:rFonts w:ascii="仿宋_GB2312" w:eastAsia="仿宋_GB2312"/>
          <w:sz w:val="28"/>
          <w:szCs w:val="24"/>
        </w:rPr>
      </w:pPr>
    </w:p>
    <w:p>
      <w:pPr>
        <w:spacing w:line="380" w:lineRule="exact"/>
        <w:rPr>
          <w:rFonts w:ascii="仿宋_GB2312" w:hAnsi="Arial" w:eastAsia="仿宋_GB2312"/>
          <w:b/>
          <w:sz w:val="28"/>
          <w:szCs w:val="28"/>
        </w:rPr>
      </w:pPr>
    </w:p>
    <w:p>
      <w:pPr>
        <w:spacing w:line="380" w:lineRule="exact"/>
        <w:rPr>
          <w:rFonts w:ascii="仿宋_GB2312" w:hAnsi="Arial" w:eastAsia="仿宋_GB2312"/>
          <w:b/>
          <w:sz w:val="28"/>
          <w:szCs w:val="28"/>
        </w:rPr>
      </w:pPr>
    </w:p>
    <w:p>
      <w:pPr>
        <w:spacing w:line="380" w:lineRule="exact"/>
        <w:jc w:val="center"/>
        <w:rPr>
          <w:rFonts w:ascii="仿宋_GB2312" w:hAnsi="Arial" w:eastAsia="仿宋_GB2312"/>
          <w:sz w:val="32"/>
          <w:szCs w:val="24"/>
        </w:rPr>
      </w:pPr>
      <w:r>
        <w:rPr>
          <w:rFonts w:hint="eastAsia" w:ascii="仿宋_GB2312" w:hAnsi="Arial" w:eastAsia="仿宋_GB2312"/>
          <w:sz w:val="32"/>
          <w:szCs w:val="24"/>
        </w:rPr>
        <w:t>授权委托书附件</w:t>
      </w:r>
    </w:p>
    <w:p>
      <w:pPr>
        <w:spacing w:line="500" w:lineRule="exact"/>
        <w:rPr>
          <w:rFonts w:ascii="Calibri" w:hAnsi="Calibri"/>
          <w:szCs w:val="22"/>
        </w:rPr>
      </w:pPr>
      <w:r>
        <w:rPr>
          <w:rFonts w:hint="eastAsia" w:ascii="Calibri" w:hAnsi="Calibri"/>
          <w:szCs w:val="22"/>
        </w:rPr>
        <w:t xml:space="preserve">                                                                                                                </w:t>
      </w: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现将我公司与首钢长治钢铁有限公司开展本委托书授权范围内业务时所需用到的印章模型预留如下，并对印章的真实有效性负责。</w:t>
      </w: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 xml:space="preserve">合同专用章印模：              财务专用章印模：  </w:t>
      </w:r>
    </w:p>
    <w:p>
      <w:pPr>
        <w:spacing w:line="500" w:lineRule="exact"/>
        <w:ind w:firstLine="600" w:firstLineChars="200"/>
        <w:rPr>
          <w:rFonts w:ascii="仿宋_GB2312" w:hAnsi="Calibri" w:eastAsia="仿宋_GB2312"/>
          <w:sz w:val="30"/>
          <w:szCs w:val="30"/>
        </w:rPr>
      </w:pPr>
    </w:p>
    <w:p>
      <w:pPr>
        <w:spacing w:line="500" w:lineRule="exact"/>
        <w:ind w:firstLine="600" w:firstLineChars="200"/>
        <w:rPr>
          <w:rFonts w:ascii="仿宋_GB2312" w:hAnsi="Calibri" w:eastAsia="仿宋_GB2312"/>
          <w:sz w:val="30"/>
          <w:szCs w:val="30"/>
        </w:rPr>
      </w:pPr>
    </w:p>
    <w:p>
      <w:pPr>
        <w:spacing w:line="500" w:lineRule="exact"/>
        <w:rPr>
          <w:rFonts w:ascii="仿宋_GB2312" w:hAnsi="Calibri" w:eastAsia="仿宋_GB2312"/>
          <w:sz w:val="30"/>
          <w:szCs w:val="30"/>
        </w:rPr>
      </w:pPr>
      <w:r>
        <w:rPr>
          <w:rFonts w:hint="eastAsia" w:ascii="仿宋_GB2312" w:hAnsi="Calibri" w:eastAsia="仿宋_GB2312"/>
          <w:sz w:val="30"/>
          <w:szCs w:val="30"/>
        </w:rPr>
        <w:t xml:space="preserve">    发票专用章：                  其他印模：</w:t>
      </w:r>
    </w:p>
    <w:p>
      <w:pPr>
        <w:spacing w:line="500" w:lineRule="exact"/>
        <w:ind w:firstLine="600" w:firstLineChars="200"/>
        <w:rPr>
          <w:rFonts w:ascii="仿宋_GB2312" w:hAnsi="Calibri" w:eastAsia="仿宋_GB2312"/>
          <w:sz w:val="30"/>
          <w:szCs w:val="30"/>
        </w:rPr>
      </w:pPr>
    </w:p>
    <w:p>
      <w:pPr>
        <w:spacing w:line="500" w:lineRule="exact"/>
        <w:ind w:firstLine="600" w:firstLineChars="200"/>
        <w:rPr>
          <w:rFonts w:ascii="仿宋_GB2312" w:hAnsi="Calibri" w:eastAsia="仿宋_GB2312"/>
          <w:sz w:val="30"/>
          <w:szCs w:val="30"/>
        </w:rPr>
      </w:pP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我公司申明：除以上印章外，我公司在与首钢长治钢铁有限公司开展本次业务时，使用其他印章一律无效。</w:t>
      </w:r>
    </w:p>
    <w:p>
      <w:pPr>
        <w:spacing w:line="500" w:lineRule="exact"/>
        <w:ind w:firstLine="600" w:firstLineChars="200"/>
        <w:rPr>
          <w:rFonts w:ascii="仿宋_GB2312" w:hAnsi="Calibri" w:eastAsia="仿宋_GB2312"/>
          <w:sz w:val="30"/>
          <w:szCs w:val="30"/>
        </w:rPr>
      </w:pP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同时我公司申明已知悉首钢长治钢铁有限公司与我公司开展本次业务代理人之授权情况，并对该公司的如下提示已充分理解并无异议。</w:t>
      </w: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1、“首钢长治钢铁有限公司合同专用章”为公司对外签订合同、协议的唯一印章，对公司各二级单位加盖行政印章或其他印章签署的合同、协议，公司一律不予认可。</w:t>
      </w: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2、未由公司书面出具有效授权委托书的业务人员，对外签署的所有合同、协议，公司一律不予认可。</w:t>
      </w: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3、上述合同或协议包括变更、解除合同（技术协议除外）。</w:t>
      </w: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 xml:space="preserve">                                </w:t>
      </w:r>
    </w:p>
    <w:p>
      <w:pPr>
        <w:spacing w:line="500" w:lineRule="exact"/>
        <w:ind w:firstLine="4350" w:firstLineChars="1450"/>
        <w:rPr>
          <w:rFonts w:ascii="仿宋_GB2312" w:hAnsi="Calibri" w:eastAsia="仿宋_GB2312"/>
          <w:sz w:val="30"/>
          <w:szCs w:val="30"/>
        </w:rPr>
      </w:pPr>
      <w:r>
        <w:rPr>
          <w:rFonts w:hint="eastAsia" w:ascii="仿宋_GB2312" w:hAnsi="Calibri" w:eastAsia="仿宋_GB2312"/>
          <w:sz w:val="30"/>
          <w:szCs w:val="30"/>
        </w:rPr>
        <w:t>单位公章：</w:t>
      </w:r>
    </w:p>
    <w:p>
      <w:pPr>
        <w:spacing w:line="500" w:lineRule="exact"/>
        <w:rPr>
          <w:rFonts w:ascii="仿宋_GB2312" w:hAnsi="Calibri" w:eastAsia="仿宋_GB2312"/>
          <w:sz w:val="30"/>
          <w:szCs w:val="30"/>
        </w:rPr>
      </w:pPr>
      <w:r>
        <w:rPr>
          <w:rFonts w:hint="eastAsia" w:ascii="仿宋_GB2312" w:hAnsi="Calibri" w:eastAsia="仿宋_GB2312"/>
          <w:sz w:val="30"/>
          <w:szCs w:val="30"/>
        </w:rPr>
        <w:t xml:space="preserve">                          </w:t>
      </w:r>
    </w:p>
    <w:p>
      <w:pPr>
        <w:spacing w:line="500" w:lineRule="exact"/>
        <w:rPr>
          <w:rFonts w:ascii="仿宋_GB2312" w:hAnsi="Calibri" w:eastAsia="仿宋_GB2312"/>
          <w:sz w:val="30"/>
          <w:szCs w:val="30"/>
        </w:rPr>
      </w:pPr>
      <w:r>
        <w:rPr>
          <w:rFonts w:hint="eastAsia" w:ascii="仿宋_GB2312" w:hAnsi="Calibri" w:eastAsia="仿宋_GB2312"/>
          <w:sz w:val="30"/>
          <w:szCs w:val="30"/>
        </w:rPr>
        <w:t>代理人签字：                 法定代表人签字：</w:t>
      </w:r>
    </w:p>
    <w:p>
      <w:pPr>
        <w:spacing w:line="500" w:lineRule="exact"/>
        <w:ind w:firstLine="4350" w:firstLineChars="1450"/>
        <w:rPr>
          <w:rFonts w:ascii="仿宋_GB2312" w:hAnsi="Calibri" w:eastAsia="仿宋_GB2312"/>
          <w:sz w:val="30"/>
          <w:szCs w:val="30"/>
        </w:rPr>
      </w:pPr>
    </w:p>
    <w:p>
      <w:pPr>
        <w:spacing w:line="500" w:lineRule="exact"/>
        <w:ind w:firstLine="4350" w:firstLineChars="1450"/>
        <w:rPr>
          <w:rFonts w:ascii="仿宋_GB2312" w:hAnsi="Calibri" w:eastAsia="仿宋_GB2312"/>
          <w:sz w:val="30"/>
          <w:szCs w:val="30"/>
        </w:rPr>
      </w:pPr>
      <w:r>
        <w:rPr>
          <w:rFonts w:hint="eastAsia" w:ascii="仿宋_GB2312" w:hAnsi="Calibri" w:eastAsia="仿宋_GB2312"/>
          <w:sz w:val="30"/>
          <w:szCs w:val="30"/>
        </w:rPr>
        <w:t>日期：</w:t>
      </w:r>
    </w:p>
    <w:p>
      <w:pPr>
        <w:spacing w:line="380" w:lineRule="exact"/>
        <w:rPr>
          <w:rFonts w:ascii="仿宋_GB2312" w:hAnsi="Arial" w:eastAsia="仿宋_GB2312"/>
          <w:b/>
          <w:sz w:val="28"/>
          <w:szCs w:val="28"/>
        </w:rPr>
      </w:pPr>
    </w:p>
    <w:p>
      <w:pPr>
        <w:spacing w:line="380" w:lineRule="exact"/>
        <w:rPr>
          <w:rFonts w:ascii="仿宋_GB2312" w:hAnsi="Arial" w:eastAsia="仿宋_GB2312"/>
          <w:sz w:val="28"/>
          <w:szCs w:val="28"/>
        </w:rPr>
        <w:sectPr>
          <w:headerReference r:id="rId3" w:type="default"/>
          <w:footerReference r:id="rId4" w:type="default"/>
          <w:pgSz w:w="11906" w:h="16838"/>
          <w:pgMar w:top="1134" w:right="1202" w:bottom="1134" w:left="1202" w:header="851" w:footer="697" w:gutter="0"/>
          <w:cols w:space="720" w:num="1"/>
          <w:docGrid w:linePitch="326" w:charSpace="0"/>
        </w:sectPr>
      </w:pPr>
    </w:p>
    <w:p>
      <w:pPr>
        <w:spacing w:line="380" w:lineRule="exact"/>
        <w:rPr>
          <w:rFonts w:hint="eastAsia" w:ascii="仿宋_GB2312" w:hAnsi="Arial" w:eastAsia="仿宋_GB2312"/>
          <w:b/>
          <w:sz w:val="28"/>
          <w:szCs w:val="28"/>
        </w:rPr>
      </w:pPr>
    </w:p>
    <w:p>
      <w:pPr>
        <w:spacing w:line="380" w:lineRule="exact"/>
        <w:rPr>
          <w:rFonts w:hint="eastAsia" w:ascii="仿宋_GB2312" w:hAnsi="Arial" w:eastAsia="仿宋_GB2312"/>
          <w:b/>
          <w:sz w:val="28"/>
          <w:szCs w:val="28"/>
        </w:rPr>
      </w:pPr>
    </w:p>
    <w:p>
      <w:pPr>
        <w:rPr>
          <w:rFonts w:ascii="仿宋_GB2312" w:hAnsi="仿宋" w:eastAsia="仿宋_GB2312" w:cs="仿宋"/>
          <w:sz w:val="28"/>
          <w:szCs w:val="28"/>
        </w:rPr>
      </w:pPr>
      <w:r>
        <w:rPr>
          <w:rFonts w:hint="eastAsia" w:ascii="仿宋_GB2312" w:hAnsi="Arial" w:eastAsia="仿宋_GB2312"/>
          <w:b/>
          <w:sz w:val="28"/>
          <w:szCs w:val="28"/>
        </w:rPr>
        <w:t xml:space="preserve">附件5： </w:t>
      </w:r>
    </w:p>
    <w:p>
      <w:pPr>
        <w:jc w:val="center"/>
        <w:rPr>
          <w:rFonts w:ascii="方正小标宋简体" w:eastAsia="方正小标宋简体"/>
          <w:b/>
          <w:bCs/>
          <w:sz w:val="44"/>
          <w:szCs w:val="44"/>
        </w:rPr>
      </w:pPr>
      <w:r>
        <w:rPr>
          <w:rFonts w:hint="eastAsia" w:ascii="方正小标宋简体" w:eastAsia="方正小标宋简体"/>
          <w:b/>
          <w:bCs/>
          <w:sz w:val="44"/>
          <w:szCs w:val="44"/>
        </w:rPr>
        <w:t>诚信投标承诺书</w:t>
      </w:r>
    </w:p>
    <w:p>
      <w:pPr>
        <w:rPr>
          <w:rFonts w:ascii="仿宋" w:hAnsi="仿宋" w:eastAsia="仿宋" w:cs="仿宋"/>
          <w:sz w:val="30"/>
          <w:szCs w:val="30"/>
        </w:rPr>
      </w:pPr>
    </w:p>
    <w:p>
      <w:pPr>
        <w:spacing w:line="520" w:lineRule="exact"/>
        <w:rPr>
          <w:rFonts w:ascii="仿宋_GB2312" w:hAnsi="仿宋" w:eastAsia="仿宋_GB2312" w:cs="仿宋"/>
          <w:sz w:val="30"/>
          <w:szCs w:val="30"/>
        </w:rPr>
      </w:pPr>
      <w:r>
        <w:rPr>
          <w:rFonts w:hint="eastAsia" w:ascii="仿宋_GB2312" w:hAnsi="仿宋" w:eastAsia="仿宋_GB2312" w:cs="仿宋"/>
          <w:sz w:val="30"/>
          <w:szCs w:val="30"/>
        </w:rPr>
        <w:t>首钢长治钢铁有限公司：</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非常高兴参加贵公司组织的</w:t>
      </w:r>
      <w:r>
        <w:rPr>
          <w:rFonts w:hint="eastAsia" w:ascii="仿宋_GB2312" w:hAnsi="仿宋" w:eastAsia="仿宋_GB2312" w:cs="仿宋"/>
          <w:sz w:val="30"/>
          <w:szCs w:val="30"/>
          <w:highlight w:val="none"/>
          <w:u w:val="single"/>
        </w:rPr>
        <w:t>炼铁厂修复八高炉南出铁场罐位称重式铁水液位仪工程</w:t>
      </w:r>
      <w:r>
        <w:rPr>
          <w:rFonts w:hint="eastAsia" w:ascii="仿宋_GB2312" w:hAnsi="仿宋" w:eastAsia="仿宋_GB2312" w:cs="仿宋"/>
          <w:sz w:val="30"/>
          <w:szCs w:val="30"/>
        </w:rPr>
        <w:t>（招标编号：</w:t>
      </w:r>
      <w:r>
        <w:rPr>
          <w:rFonts w:hint="eastAsia" w:ascii="仿宋_GB2312" w:hAnsi="仿宋" w:eastAsia="仿宋_GB2312" w:cs="仿宋"/>
          <w:sz w:val="30"/>
          <w:szCs w:val="30"/>
          <w:u w:val="single"/>
        </w:rPr>
        <w:t>2024－</w:t>
      </w:r>
      <w:r>
        <w:rPr>
          <w:rFonts w:hint="eastAsia" w:ascii="仿宋_GB2312" w:hAnsi="仿宋" w:eastAsia="仿宋_GB2312" w:cs="仿宋"/>
          <w:sz w:val="30"/>
          <w:szCs w:val="30"/>
          <w:highlight w:val="yellow"/>
          <w:u w:val="single"/>
          <w:lang w:val="en-US" w:eastAsia="zh-CN"/>
        </w:rPr>
        <w:t>063</w:t>
      </w:r>
      <w:r>
        <w:rPr>
          <w:rFonts w:hint="eastAsia" w:ascii="仿宋_GB2312" w:hAnsi="仿宋" w:eastAsia="仿宋_GB2312" w:cs="仿宋"/>
          <w:sz w:val="30"/>
          <w:szCs w:val="30"/>
        </w:rPr>
        <w:t>）招投标项目。</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我公司以下列第</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rPr>
        <w:t>种方式向贵公司交纳投标保证金</w:t>
      </w:r>
      <w:r>
        <w:rPr>
          <w:rFonts w:hint="eastAsia" w:ascii="仿宋_GB2312" w:hAnsi="仿宋" w:eastAsia="仿宋_GB2312" w:cs="仿宋"/>
          <w:sz w:val="30"/>
          <w:szCs w:val="30"/>
          <w:u w:val="single"/>
        </w:rPr>
        <w:t>1万元（壹万元）</w:t>
      </w:r>
      <w:r>
        <w:rPr>
          <w:rFonts w:hint="eastAsia" w:ascii="仿宋_GB2312" w:hAnsi="仿宋" w:eastAsia="仿宋_GB2312" w:cs="仿宋"/>
          <w:sz w:val="30"/>
          <w:szCs w:val="30"/>
        </w:rPr>
        <w:t>。</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1、投标现场交纳。</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2、向贵公司账户汇款。</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3、贵公司欠我公司等额应付款项冲抵。</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同时我们承诺，我公司投标资料如有造假或我公司陈述如有不实，我公司自愿将已交纳的投标保证金由贵公司全额予以没收，</w:t>
      </w:r>
      <w:r>
        <w:rPr>
          <w:rFonts w:hint="eastAsia" w:ascii="仿宋_GB2312" w:hAnsi="仿宋" w:eastAsia="仿宋_GB2312" w:cs="仿宋"/>
          <w:sz w:val="28"/>
          <w:szCs w:val="28"/>
        </w:rPr>
        <w:t>并有权将我公司纳入长钢公司失信企业黑名单，</w:t>
      </w:r>
      <w:r>
        <w:rPr>
          <w:rFonts w:hint="eastAsia" w:ascii="仿宋_GB2312" w:hAnsi="仿宋" w:eastAsia="仿宋_GB2312" w:cs="仿宋"/>
          <w:sz w:val="30"/>
          <w:szCs w:val="30"/>
        </w:rPr>
        <w:t>我公司放弃就此提出任何权利主张。</w:t>
      </w:r>
    </w:p>
    <w:p>
      <w:pPr>
        <w:ind w:firstLine="3900" w:firstLineChars="1300"/>
        <w:rPr>
          <w:rFonts w:ascii="仿宋_GB2312" w:hAnsi="仿宋" w:eastAsia="仿宋_GB2312" w:cs="仿宋"/>
          <w:sz w:val="30"/>
          <w:szCs w:val="30"/>
          <w:u w:val="single"/>
        </w:rPr>
      </w:pPr>
      <w:r>
        <w:rPr>
          <w:rFonts w:hint="eastAsia" w:ascii="仿宋_GB2312" w:hAnsi="仿宋" w:eastAsia="仿宋_GB2312" w:cs="仿宋"/>
          <w:sz w:val="30"/>
          <w:szCs w:val="30"/>
        </w:rPr>
        <w:t>投标人：</w:t>
      </w:r>
      <w:r>
        <w:rPr>
          <w:rFonts w:hint="eastAsia" w:ascii="仿宋_GB2312" w:hAnsi="仿宋" w:eastAsia="仿宋_GB2312" w:cs="仿宋"/>
          <w:sz w:val="30"/>
          <w:szCs w:val="30"/>
          <w:u w:val="single"/>
        </w:rPr>
        <w:t xml:space="preserve">                </w:t>
      </w:r>
    </w:p>
    <w:p>
      <w:pPr>
        <w:ind w:firstLine="3900" w:firstLineChars="1300"/>
        <w:rPr>
          <w:rFonts w:ascii="仿宋_GB2312" w:hAnsi="仿宋" w:eastAsia="仿宋_GB2312" w:cs="仿宋"/>
          <w:sz w:val="30"/>
          <w:szCs w:val="30"/>
        </w:rPr>
      </w:pPr>
      <w:r>
        <w:rPr>
          <w:rFonts w:hint="eastAsia" w:ascii="仿宋_GB2312" w:hAnsi="仿宋" w:eastAsia="仿宋_GB2312" w:cs="仿宋"/>
          <w:sz w:val="30"/>
          <w:szCs w:val="30"/>
        </w:rPr>
        <w:t>法定代表人签字并盖章：</w:t>
      </w:r>
    </w:p>
    <w:p>
      <w:pPr>
        <w:rPr>
          <w:rFonts w:ascii="仿宋_GB2312" w:hAnsi="仿宋" w:eastAsia="仿宋_GB2312" w:cs="仿宋"/>
          <w:sz w:val="30"/>
          <w:szCs w:val="30"/>
        </w:rPr>
      </w:pPr>
      <w:r>
        <w:rPr>
          <w:rFonts w:hint="eastAsia" w:ascii="仿宋_GB2312" w:hAnsi="仿宋" w:eastAsia="仿宋_GB2312" w:cs="仿宋"/>
          <w:sz w:val="30"/>
          <w:szCs w:val="30"/>
        </w:rPr>
        <w:t xml:space="preserve">                                                   </w:t>
      </w:r>
    </w:p>
    <w:p>
      <w:pPr>
        <w:ind w:firstLine="5700" w:firstLineChars="1900"/>
        <w:rPr>
          <w:rFonts w:ascii="仿宋_GB2312" w:hAnsi="仿宋" w:eastAsia="仿宋_GB2312" w:cs="仿宋"/>
          <w:sz w:val="30"/>
          <w:szCs w:val="30"/>
        </w:rPr>
      </w:pPr>
      <w:r>
        <w:rPr>
          <w:rFonts w:hint="eastAsia" w:ascii="仿宋_GB2312" w:hAnsi="仿宋" w:eastAsia="仿宋_GB2312" w:cs="仿宋"/>
          <w:sz w:val="30"/>
          <w:szCs w:val="30"/>
        </w:rPr>
        <w:t>年    月    日</w:t>
      </w:r>
    </w:p>
    <w:tbl>
      <w:tblPr>
        <w:tblStyle w:val="19"/>
        <w:tblW w:w="9800" w:type="dxa"/>
        <w:jc w:val="center"/>
        <w:tblLayout w:type="fixed"/>
        <w:tblCellMar>
          <w:top w:w="0" w:type="dxa"/>
          <w:left w:w="108" w:type="dxa"/>
          <w:bottom w:w="0" w:type="dxa"/>
          <w:right w:w="108" w:type="dxa"/>
        </w:tblCellMar>
      </w:tblPr>
      <w:tblGrid>
        <w:gridCol w:w="1240"/>
        <w:gridCol w:w="1440"/>
        <w:gridCol w:w="640"/>
        <w:gridCol w:w="1700"/>
        <w:gridCol w:w="1940"/>
        <w:gridCol w:w="1060"/>
        <w:gridCol w:w="1780"/>
      </w:tblGrid>
      <w:tr>
        <w:tblPrEx>
          <w:tblCellMar>
            <w:top w:w="0" w:type="dxa"/>
            <w:left w:w="108" w:type="dxa"/>
            <w:bottom w:w="0" w:type="dxa"/>
            <w:right w:w="108" w:type="dxa"/>
          </w:tblCellMar>
        </w:tblPrEx>
        <w:trPr>
          <w:trHeight w:val="499" w:hRule="atLeast"/>
          <w:jc w:val="center"/>
        </w:trPr>
        <w:tc>
          <w:tcPr>
            <w:tcW w:w="9800" w:type="dxa"/>
            <w:gridSpan w:val="7"/>
            <w:tcBorders>
              <w:top w:val="nil"/>
              <w:left w:val="nil"/>
              <w:bottom w:val="single" w:color="auto" w:sz="4" w:space="0"/>
              <w:right w:val="nil"/>
            </w:tcBorders>
            <w:shd w:val="clear" w:color="auto" w:fill="auto"/>
            <w:vAlign w:val="center"/>
          </w:tcPr>
          <w:p>
            <w:pPr>
              <w:rPr>
                <w:rFonts w:ascii="方正小标宋简体" w:hAnsi="方正小标宋简体" w:eastAsia="方正小标宋简体" w:cs="方正小标宋简体"/>
                <w:color w:val="000000"/>
                <w:kern w:val="0"/>
                <w:sz w:val="44"/>
                <w:szCs w:val="44"/>
              </w:rPr>
            </w:pPr>
            <w:bookmarkStart w:id="1" w:name="_GoBack"/>
            <w:bookmarkEnd w:id="1"/>
            <w:r>
              <w:rPr>
                <w:rFonts w:hint="eastAsia" w:ascii="仿宋_GB2312" w:hAnsi="仿宋" w:eastAsia="仿宋_GB2312" w:cs="仿宋"/>
                <w:b/>
                <w:sz w:val="28"/>
                <w:szCs w:val="28"/>
              </w:rPr>
              <w:t>附件7：</w:t>
            </w:r>
          </w:p>
          <w:p>
            <w:pPr>
              <w:jc w:val="center"/>
              <w:rPr>
                <w:rFonts w:ascii="方正小标宋简体" w:hAnsi="宋体" w:eastAsia="方正小标宋简体" w:cs="宋体"/>
                <w:sz w:val="44"/>
                <w:szCs w:val="44"/>
              </w:rPr>
            </w:pPr>
            <w:r>
              <w:rPr>
                <w:rFonts w:hint="eastAsia" w:ascii="方正小标宋简体" w:eastAsia="方正小标宋简体"/>
                <w:sz w:val="44"/>
                <w:szCs w:val="44"/>
              </w:rPr>
              <w:t>投标人信息一览表（企业）</w:t>
            </w:r>
          </w:p>
        </w:tc>
      </w:tr>
      <w:tr>
        <w:tblPrEx>
          <w:tblCellMar>
            <w:top w:w="0" w:type="dxa"/>
            <w:left w:w="108" w:type="dxa"/>
            <w:bottom w:w="0" w:type="dxa"/>
            <w:right w:w="108" w:type="dxa"/>
          </w:tblCellMar>
        </w:tblPrEx>
        <w:trPr>
          <w:trHeight w:val="69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公司名称</w:t>
            </w:r>
          </w:p>
        </w:tc>
        <w:tc>
          <w:tcPr>
            <w:tcW w:w="3780" w:type="dxa"/>
            <w:gridSpan w:val="3"/>
            <w:tcBorders>
              <w:top w:val="nil"/>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9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住所地</w:t>
            </w:r>
          </w:p>
        </w:tc>
        <w:tc>
          <w:tcPr>
            <w:tcW w:w="2840" w:type="dxa"/>
            <w:gridSpan w:val="2"/>
            <w:tcBorders>
              <w:top w:val="nil"/>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投标编号</w:t>
            </w:r>
          </w:p>
        </w:tc>
        <w:tc>
          <w:tcPr>
            <w:tcW w:w="14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投标 名称</w:t>
            </w:r>
          </w:p>
        </w:tc>
        <w:tc>
          <w:tcPr>
            <w:tcW w:w="3640"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060" w:type="dxa"/>
            <w:tcBorders>
              <w:top w:val="nil"/>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投标标段</w:t>
            </w:r>
          </w:p>
        </w:tc>
        <w:tc>
          <w:tcPr>
            <w:tcW w:w="17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成立日期</w:t>
            </w:r>
          </w:p>
        </w:tc>
        <w:tc>
          <w:tcPr>
            <w:tcW w:w="14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2340"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企业信用信息公示报告照面信息中载明的核准日期</w:t>
            </w:r>
          </w:p>
        </w:tc>
        <w:tc>
          <w:tcPr>
            <w:tcW w:w="19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现行有效营业执照签发日期</w:t>
            </w:r>
          </w:p>
        </w:tc>
        <w:tc>
          <w:tcPr>
            <w:tcW w:w="1780" w:type="dxa"/>
            <w:tcBorders>
              <w:top w:val="nil"/>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登记状态</w:t>
            </w:r>
          </w:p>
        </w:tc>
        <w:tc>
          <w:tcPr>
            <w:tcW w:w="14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行业</w:t>
            </w:r>
          </w:p>
        </w:tc>
        <w:tc>
          <w:tcPr>
            <w:tcW w:w="1700" w:type="dxa"/>
            <w:tcBorders>
              <w:top w:val="nil"/>
              <w:left w:val="nil"/>
              <w:bottom w:val="single" w:color="auto" w:sz="4" w:space="0"/>
              <w:right w:val="single" w:color="000000"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　</w:t>
            </w:r>
          </w:p>
        </w:tc>
        <w:tc>
          <w:tcPr>
            <w:tcW w:w="19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纳税信用级别</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780" w:type="dxa"/>
            <w:tcBorders>
              <w:top w:val="nil"/>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开票税率：（）%</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nil"/>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符合本项目要求的经营范围</w:t>
            </w:r>
            <w:r>
              <w:rPr>
                <w:rFonts w:hint="eastAsia" w:ascii="仿宋" w:hAnsi="仿宋" w:eastAsia="仿宋"/>
                <w:b/>
                <w:bCs/>
                <w:sz w:val="20"/>
                <w:szCs w:val="20"/>
              </w:rPr>
              <w:t>摘录</w:t>
            </w:r>
          </w:p>
        </w:tc>
        <w:tc>
          <w:tcPr>
            <w:tcW w:w="8560" w:type="dxa"/>
            <w:gridSpan w:val="6"/>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单位类型</w:t>
            </w:r>
          </w:p>
        </w:tc>
        <w:tc>
          <w:tcPr>
            <w:tcW w:w="8560" w:type="dxa"/>
            <w:gridSpan w:val="6"/>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法人（ ）    非法人组织（  ）   自然人（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单位性质</w:t>
            </w:r>
          </w:p>
        </w:tc>
        <w:tc>
          <w:tcPr>
            <w:tcW w:w="8560" w:type="dxa"/>
            <w:gridSpan w:val="6"/>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国有（ ） 集体（ ）  私营（ ）  三资（ ） 混合所有制（） 个体（ ） 其他（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纳税人资格</w:t>
            </w:r>
          </w:p>
        </w:tc>
        <w:tc>
          <w:tcPr>
            <w:tcW w:w="378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一般纳税人（ ）小规模纳税人（ ）</w:t>
            </w:r>
          </w:p>
        </w:tc>
        <w:tc>
          <w:tcPr>
            <w:tcW w:w="19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增值税企业类型</w:t>
            </w:r>
          </w:p>
        </w:tc>
        <w:tc>
          <w:tcPr>
            <w:tcW w:w="284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注册资本 币种</w:t>
            </w:r>
          </w:p>
        </w:tc>
        <w:tc>
          <w:tcPr>
            <w:tcW w:w="2080" w:type="dxa"/>
            <w:gridSpan w:val="2"/>
            <w:tcBorders>
              <w:top w:val="single" w:color="auto" w:sz="4" w:space="0"/>
              <w:left w:val="nil"/>
              <w:bottom w:val="single" w:color="auto" w:sz="4" w:space="0"/>
              <w:right w:val="nil"/>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人民币（）港元（） 美元（） 其他（）</w:t>
            </w:r>
          </w:p>
        </w:tc>
        <w:tc>
          <w:tcPr>
            <w:tcW w:w="1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注册资本</w:t>
            </w:r>
          </w:p>
        </w:tc>
        <w:tc>
          <w:tcPr>
            <w:tcW w:w="19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实缴资本</w:t>
            </w:r>
          </w:p>
        </w:tc>
        <w:tc>
          <w:tcPr>
            <w:tcW w:w="17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开户银行</w:t>
            </w:r>
          </w:p>
        </w:tc>
        <w:tc>
          <w:tcPr>
            <w:tcW w:w="3780"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9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银行账号</w:t>
            </w:r>
          </w:p>
        </w:tc>
        <w:tc>
          <w:tcPr>
            <w:tcW w:w="2840"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法定代表人（负责人）</w:t>
            </w:r>
          </w:p>
        </w:tc>
        <w:tc>
          <w:tcPr>
            <w:tcW w:w="2080" w:type="dxa"/>
            <w:gridSpan w:val="2"/>
            <w:tcBorders>
              <w:top w:val="single" w:color="auto" w:sz="4" w:space="0"/>
              <w:left w:val="nil"/>
              <w:bottom w:val="single" w:color="auto" w:sz="4" w:space="0"/>
              <w:right w:val="nil"/>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身份证号</w:t>
            </w:r>
          </w:p>
        </w:tc>
        <w:tc>
          <w:tcPr>
            <w:tcW w:w="4780"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919"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委托代理人</w:t>
            </w:r>
          </w:p>
        </w:tc>
        <w:tc>
          <w:tcPr>
            <w:tcW w:w="2080" w:type="dxa"/>
            <w:gridSpan w:val="2"/>
            <w:tcBorders>
              <w:top w:val="single" w:color="auto" w:sz="4" w:space="0"/>
              <w:left w:val="nil"/>
              <w:bottom w:val="single" w:color="auto" w:sz="4" w:space="0"/>
              <w:right w:val="nil"/>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身份证号</w:t>
            </w:r>
          </w:p>
        </w:tc>
        <w:tc>
          <w:tcPr>
            <w:tcW w:w="194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　</w:t>
            </w:r>
          </w:p>
        </w:tc>
        <w:tc>
          <w:tcPr>
            <w:tcW w:w="106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职务及联系电话</w:t>
            </w:r>
          </w:p>
        </w:tc>
        <w:tc>
          <w:tcPr>
            <w:tcW w:w="178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股东</w:t>
            </w:r>
          </w:p>
        </w:tc>
        <w:tc>
          <w:tcPr>
            <w:tcW w:w="5720" w:type="dxa"/>
            <w:gridSpan w:val="4"/>
            <w:tcBorders>
              <w:top w:val="single" w:color="auto" w:sz="4" w:space="0"/>
              <w:left w:val="nil"/>
              <w:bottom w:val="single" w:color="auto" w:sz="4" w:space="0"/>
              <w:right w:val="nil"/>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06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持股比例</w:t>
            </w:r>
          </w:p>
        </w:tc>
        <w:tc>
          <w:tcPr>
            <w:tcW w:w="178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 w:val="20"/>
                <w:szCs w:val="20"/>
              </w:rPr>
            </w:pPr>
          </w:p>
        </w:tc>
        <w:tc>
          <w:tcPr>
            <w:tcW w:w="5720" w:type="dxa"/>
            <w:gridSpan w:val="4"/>
            <w:tcBorders>
              <w:top w:val="single" w:color="auto" w:sz="4" w:space="0"/>
              <w:left w:val="nil"/>
              <w:bottom w:val="single" w:color="auto" w:sz="4" w:space="0"/>
              <w:right w:val="nil"/>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06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持股比例</w:t>
            </w:r>
          </w:p>
        </w:tc>
        <w:tc>
          <w:tcPr>
            <w:tcW w:w="178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 w:val="20"/>
                <w:szCs w:val="20"/>
              </w:rPr>
            </w:pPr>
          </w:p>
        </w:tc>
        <w:tc>
          <w:tcPr>
            <w:tcW w:w="5720" w:type="dxa"/>
            <w:gridSpan w:val="4"/>
            <w:tcBorders>
              <w:top w:val="single" w:color="auto" w:sz="4" w:space="0"/>
              <w:left w:val="nil"/>
              <w:bottom w:val="single" w:color="auto" w:sz="4" w:space="0"/>
              <w:right w:val="nil"/>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06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持股比例</w:t>
            </w:r>
          </w:p>
        </w:tc>
        <w:tc>
          <w:tcPr>
            <w:tcW w:w="178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董事</w:t>
            </w:r>
          </w:p>
        </w:tc>
        <w:tc>
          <w:tcPr>
            <w:tcW w:w="2080"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7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监事</w:t>
            </w:r>
          </w:p>
        </w:tc>
        <w:tc>
          <w:tcPr>
            <w:tcW w:w="19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060"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财务总监</w:t>
            </w:r>
          </w:p>
        </w:tc>
        <w:tc>
          <w:tcPr>
            <w:tcW w:w="17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1740" w:hRule="atLeast"/>
          <w:jc w:val="center"/>
        </w:trPr>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相关承诺</w:t>
            </w:r>
          </w:p>
        </w:tc>
        <w:tc>
          <w:tcPr>
            <w:tcW w:w="8560" w:type="dxa"/>
            <w:gridSpan w:val="6"/>
            <w:tcBorders>
              <w:top w:val="single" w:color="auto" w:sz="4" w:space="0"/>
              <w:left w:val="nil"/>
              <w:bottom w:val="single" w:color="auto" w:sz="4" w:space="0"/>
              <w:right w:val="single" w:color="000000"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不存在招标公告禁止报名的情形（）；资质证照均为最新且合法有效（）；相关资质证照均网查且提供核查资料中载明的核查日期系招标公告发布后（）；存在重大税收违法情形（）；系失信被执行人（）；授权期限在3个月内（）；存在一人代表两公司或多公司（法定代表人或股东除外）同长钢公司进行业务往来（购买长钢产品除外）的情形（）；委托代理人、项目经理、安全员均系本公司员工且提供有合法有效的社会保险证明（）；签名盖章真实（）</w:t>
            </w:r>
          </w:p>
        </w:tc>
      </w:tr>
      <w:tr>
        <w:tblPrEx>
          <w:tblCellMar>
            <w:top w:w="0" w:type="dxa"/>
            <w:left w:w="108" w:type="dxa"/>
            <w:bottom w:w="0" w:type="dxa"/>
            <w:right w:w="108" w:type="dxa"/>
          </w:tblCellMar>
        </w:tblPrEx>
        <w:trPr>
          <w:trHeight w:val="859" w:hRule="atLeast"/>
          <w:jc w:val="center"/>
        </w:trPr>
        <w:tc>
          <w:tcPr>
            <w:tcW w:w="1240" w:type="dxa"/>
            <w:tcBorders>
              <w:top w:val="nil"/>
              <w:left w:val="single" w:color="auto" w:sz="4" w:space="0"/>
              <w:bottom w:val="nil"/>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企业信用信息公示报告</w:t>
            </w:r>
          </w:p>
        </w:tc>
        <w:tc>
          <w:tcPr>
            <w:tcW w:w="8560" w:type="dxa"/>
            <w:gridSpan w:val="6"/>
            <w:tcBorders>
              <w:top w:val="single" w:color="auto" w:sz="4" w:space="0"/>
              <w:left w:val="nil"/>
              <w:bottom w:val="single" w:color="auto" w:sz="4" w:space="0"/>
              <w:right w:val="single" w:color="000000"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存在清算信息（）；存在行政处罚信息（）；存在尚未移出的经营异常信息（）；存在严重违法信息（）；两年内的抽查检查信息结果存在问题（）；存在司法协助信息（）；存在动产抵押登记信息（）；存在股权出质登记信息（）</w:t>
            </w:r>
          </w:p>
        </w:tc>
      </w:tr>
      <w:tr>
        <w:tblPrEx>
          <w:tblCellMar>
            <w:top w:w="0" w:type="dxa"/>
            <w:left w:w="108" w:type="dxa"/>
            <w:bottom w:w="0" w:type="dxa"/>
            <w:right w:w="108" w:type="dxa"/>
          </w:tblCellMar>
        </w:tblPrEx>
        <w:trPr>
          <w:trHeight w:val="859" w:hRule="atLeast"/>
          <w:jc w:val="center"/>
        </w:trPr>
        <w:tc>
          <w:tcPr>
            <w:tcW w:w="1240" w:type="dxa"/>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公共信用信息报告</w:t>
            </w:r>
          </w:p>
        </w:tc>
        <w:tc>
          <w:tcPr>
            <w:tcW w:w="8560" w:type="dxa"/>
            <w:gridSpan w:val="6"/>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存在行政处罚（）存在严重失信（）；存在经营异常（）；存在司法判决及执行信息（）</w:t>
            </w:r>
          </w:p>
        </w:tc>
      </w:tr>
      <w:tr>
        <w:tblPrEx>
          <w:tblCellMar>
            <w:top w:w="0" w:type="dxa"/>
            <w:left w:w="108" w:type="dxa"/>
            <w:bottom w:w="0" w:type="dxa"/>
            <w:right w:w="108" w:type="dxa"/>
          </w:tblCellMar>
        </w:tblPrEx>
        <w:trPr>
          <w:trHeight w:val="859" w:hRule="atLeast"/>
          <w:jc w:val="center"/>
        </w:trPr>
        <w:tc>
          <w:tcPr>
            <w:tcW w:w="124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本项目</w:t>
            </w:r>
            <w:r>
              <w:rPr>
                <w:rFonts w:hint="eastAsia" w:ascii="仿宋" w:hAnsi="仿宋" w:eastAsia="仿宋"/>
                <w:b/>
                <w:bCs/>
                <w:sz w:val="20"/>
                <w:szCs w:val="20"/>
              </w:rPr>
              <w:t>相关</w:t>
            </w:r>
            <w:r>
              <w:rPr>
                <w:rFonts w:hint="eastAsia" w:ascii="仿宋" w:hAnsi="仿宋" w:eastAsia="仿宋"/>
                <w:sz w:val="20"/>
                <w:szCs w:val="20"/>
              </w:rPr>
              <w:t>的资质证照</w:t>
            </w: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18"/>
                <w:szCs w:val="18"/>
              </w:rPr>
            </w:pPr>
            <w:r>
              <w:rPr>
                <w:rFonts w:hint="eastAsia" w:ascii="仿宋" w:hAnsi="仿宋" w:eastAsia="仿宋"/>
                <w:sz w:val="18"/>
                <w:szCs w:val="18"/>
              </w:rPr>
              <w:t>证书名称、证书编号、资质类别及等级、实际有效期、发证机关及发证日期</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859" w:hRule="atLeast"/>
          <w:jc w:val="center"/>
        </w:trPr>
        <w:tc>
          <w:tcPr>
            <w:tcW w:w="12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sz w:val="20"/>
                <w:szCs w:val="20"/>
              </w:rPr>
            </w:pP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18"/>
                <w:szCs w:val="18"/>
              </w:rPr>
            </w:pPr>
            <w:r>
              <w:rPr>
                <w:rFonts w:hint="eastAsia" w:ascii="仿宋" w:hAnsi="仿宋" w:eastAsia="仿宋"/>
                <w:sz w:val="18"/>
                <w:szCs w:val="18"/>
              </w:rPr>
              <w:t>证书名称、证书编号、资质类别及等级、实际有效期、发证机关及发证日期</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882" w:hRule="atLeast"/>
          <w:jc w:val="center"/>
        </w:trPr>
        <w:tc>
          <w:tcPr>
            <w:tcW w:w="12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sz w:val="20"/>
                <w:szCs w:val="20"/>
              </w:rPr>
            </w:pP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18"/>
                <w:szCs w:val="18"/>
              </w:rPr>
            </w:pPr>
            <w:r>
              <w:rPr>
                <w:rFonts w:hint="eastAsia" w:ascii="仿宋" w:hAnsi="仿宋" w:eastAsia="仿宋"/>
                <w:sz w:val="18"/>
                <w:szCs w:val="18"/>
              </w:rPr>
              <w:t>证书名称、证书编号、资质类别及等级、实际有效期、发证机关及发证日期</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1279"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项目经理</w:t>
            </w: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18"/>
                <w:szCs w:val="18"/>
              </w:rPr>
            </w:pPr>
            <w:r>
              <w:rPr>
                <w:rFonts w:hint="eastAsia" w:ascii="仿宋" w:hAnsi="仿宋" w:eastAsia="仿宋"/>
                <w:sz w:val="18"/>
                <w:szCs w:val="18"/>
              </w:rPr>
              <w:t>证书名称、姓名、性别、出生日期、注册编号、聘用企业、注册专业、有效期；安全生产考核合格证书编号及有效期</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108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安全员</w:t>
            </w: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18"/>
                <w:szCs w:val="18"/>
              </w:rPr>
            </w:pPr>
            <w:r>
              <w:rPr>
                <w:rFonts w:hint="eastAsia" w:ascii="仿宋" w:hAnsi="仿宋" w:eastAsia="仿宋"/>
                <w:sz w:val="18"/>
                <w:szCs w:val="18"/>
              </w:rPr>
              <w:t>证书名称、姓名、性别、出生日期、企业名称、职务、有效期以及安全生产考核合格证书编号及有效期</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工程师</w:t>
            </w: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姓名、身份证号及注册专业</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本项目</w:t>
            </w:r>
            <w:r>
              <w:rPr>
                <w:rFonts w:hint="eastAsia" w:ascii="仿宋" w:hAnsi="仿宋" w:eastAsia="仿宋"/>
                <w:b/>
                <w:bCs/>
                <w:sz w:val="20"/>
                <w:szCs w:val="20"/>
              </w:rPr>
              <w:t>相关</w:t>
            </w:r>
            <w:r>
              <w:rPr>
                <w:rFonts w:hint="eastAsia" w:ascii="仿宋" w:hAnsi="仿宋" w:eastAsia="仿宋"/>
                <w:sz w:val="20"/>
                <w:szCs w:val="20"/>
              </w:rPr>
              <w:t>的认证证书</w:t>
            </w: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18"/>
                <w:szCs w:val="18"/>
              </w:rPr>
            </w:pPr>
            <w:r>
              <w:rPr>
                <w:rFonts w:hint="eastAsia" w:ascii="仿宋" w:hAnsi="仿宋" w:eastAsia="仿宋"/>
                <w:sz w:val="18"/>
                <w:szCs w:val="18"/>
              </w:rPr>
              <w:t>证书名称、注册号、认证范围、有效期限、证书状态及认证单位</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sz w:val="20"/>
                <w:szCs w:val="20"/>
              </w:rPr>
            </w:pP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18"/>
                <w:szCs w:val="18"/>
              </w:rPr>
            </w:pPr>
            <w:r>
              <w:rPr>
                <w:rFonts w:hint="eastAsia" w:ascii="仿宋" w:hAnsi="仿宋" w:eastAsia="仿宋"/>
                <w:sz w:val="18"/>
                <w:szCs w:val="18"/>
              </w:rPr>
              <w:t>证书名称、注册号、认证范围、有效期限、证书状态及认证单位</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39" w:hRule="atLeast"/>
          <w:jc w:val="center"/>
        </w:trPr>
        <w:tc>
          <w:tcPr>
            <w:tcW w:w="12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sz w:val="20"/>
                <w:szCs w:val="20"/>
              </w:rPr>
            </w:pP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18"/>
                <w:szCs w:val="18"/>
              </w:rPr>
            </w:pPr>
            <w:r>
              <w:rPr>
                <w:rFonts w:hint="eastAsia" w:ascii="仿宋" w:hAnsi="仿宋" w:eastAsia="仿宋"/>
                <w:sz w:val="18"/>
                <w:szCs w:val="18"/>
              </w:rPr>
              <w:t>证书名称、注册号、认证范围、有效期限、证书状态及认证单位</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1020" w:hRule="atLeast"/>
          <w:jc w:val="center"/>
        </w:trPr>
        <w:tc>
          <w:tcPr>
            <w:tcW w:w="980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 xml:space="preserve">    我公司承诺，所填各项信息及提供的相关材料均客观、真实、合法、有效，</w:t>
            </w:r>
            <w:r>
              <w:rPr>
                <w:rFonts w:hint="eastAsia" w:ascii="仿宋" w:hAnsi="仿宋" w:eastAsia="仿宋"/>
                <w:b/>
                <w:bCs/>
                <w:sz w:val="20"/>
                <w:szCs w:val="20"/>
              </w:rPr>
              <w:t>如有不实，我公司自愿放弃本次投标机会、自愿将已交纳的或承诺以相应帐存款相抵的投标保证金由招标人全额予以扣除，并知悉长钢公司有权将我公司及其相关人员列入长钢公司失信企业黑名单的规定，同时放弃就此提出任何权利主张。</w:t>
            </w:r>
          </w:p>
        </w:tc>
      </w:tr>
    </w:tbl>
    <w:p>
      <w:pPr>
        <w:widowControl/>
        <w:spacing w:line="400" w:lineRule="exact"/>
        <w:rPr>
          <w:rFonts w:ascii="仿宋_GB2312" w:hAnsi="Arial" w:eastAsia="仿宋_GB2312"/>
          <w:b/>
          <w:sz w:val="24"/>
          <w:szCs w:val="24"/>
        </w:rPr>
      </w:pPr>
    </w:p>
    <w:p>
      <w:pPr>
        <w:widowControl/>
        <w:spacing w:line="400" w:lineRule="exact"/>
        <w:rPr>
          <w:rFonts w:ascii="仿宋_GB2312" w:hAnsi="Arial" w:eastAsia="仿宋_GB2312"/>
          <w:b/>
          <w:sz w:val="24"/>
          <w:szCs w:val="24"/>
        </w:rPr>
      </w:pPr>
    </w:p>
    <w:p>
      <w:pPr>
        <w:widowControl/>
        <w:spacing w:line="400" w:lineRule="exact"/>
        <w:rPr>
          <w:rFonts w:ascii="仿宋_GB2312" w:hAnsi="Arial" w:eastAsia="仿宋_GB2312"/>
          <w:b/>
          <w:sz w:val="24"/>
          <w:szCs w:val="24"/>
        </w:rPr>
      </w:pPr>
    </w:p>
    <w:p>
      <w:pPr>
        <w:widowControl/>
        <w:spacing w:line="400" w:lineRule="exact"/>
        <w:rPr>
          <w:rFonts w:ascii="仿宋_GB2312" w:hAnsi="Arial" w:eastAsia="仿宋_GB2312"/>
          <w:b/>
          <w:sz w:val="24"/>
          <w:szCs w:val="24"/>
        </w:rPr>
      </w:pPr>
    </w:p>
    <w:p>
      <w:pPr>
        <w:widowControl/>
        <w:spacing w:line="400" w:lineRule="exact"/>
        <w:rPr>
          <w:rFonts w:ascii="仿宋_GB2312" w:hAnsi="Arial" w:eastAsia="仿宋_GB2312"/>
          <w:b/>
          <w:sz w:val="24"/>
          <w:szCs w:val="24"/>
        </w:rPr>
      </w:pPr>
    </w:p>
    <w:p>
      <w:pPr>
        <w:widowControl/>
        <w:spacing w:line="400" w:lineRule="exact"/>
        <w:rPr>
          <w:rFonts w:ascii="仿宋_GB2312" w:hAnsi="Arial" w:eastAsia="仿宋_GB2312"/>
          <w:b/>
          <w:sz w:val="24"/>
          <w:szCs w:val="24"/>
        </w:rPr>
      </w:pPr>
    </w:p>
    <w:p>
      <w:pPr>
        <w:widowControl/>
        <w:spacing w:line="400" w:lineRule="exact"/>
        <w:rPr>
          <w:rFonts w:ascii="仿宋_GB2312" w:hAnsi="Arial" w:eastAsia="仿宋_GB2312"/>
          <w:b/>
          <w:sz w:val="24"/>
          <w:szCs w:val="24"/>
        </w:rPr>
      </w:pPr>
    </w:p>
    <w:p>
      <w:pPr>
        <w:widowControl/>
        <w:spacing w:line="400" w:lineRule="exact"/>
        <w:rPr>
          <w:rFonts w:ascii="仿宋_GB2312" w:hAnsi="Arial" w:eastAsia="仿宋_GB2312"/>
          <w:b/>
          <w:sz w:val="24"/>
          <w:szCs w:val="24"/>
        </w:rPr>
      </w:pPr>
    </w:p>
    <w:p>
      <w:pPr>
        <w:widowControl/>
        <w:spacing w:line="400" w:lineRule="exact"/>
        <w:rPr>
          <w:rFonts w:ascii="仿宋_GB2312" w:hAnsi="Arial" w:eastAsia="仿宋_GB2312"/>
          <w:b/>
          <w:sz w:val="24"/>
          <w:szCs w:val="24"/>
        </w:rPr>
      </w:pPr>
    </w:p>
    <w:p>
      <w:pPr>
        <w:widowControl/>
        <w:spacing w:line="400" w:lineRule="exact"/>
        <w:rPr>
          <w:rFonts w:ascii="仿宋_GB2312" w:hAnsi="Arial" w:eastAsia="仿宋_GB2312"/>
          <w:b/>
          <w:sz w:val="24"/>
          <w:szCs w:val="24"/>
        </w:rPr>
      </w:pPr>
    </w:p>
    <w:p>
      <w:pPr>
        <w:widowControl/>
        <w:spacing w:line="400" w:lineRule="exact"/>
        <w:rPr>
          <w:rFonts w:ascii="仿宋_GB2312" w:hAnsi="Arial" w:eastAsia="仿宋_GB2312"/>
          <w:b/>
          <w:sz w:val="24"/>
          <w:szCs w:val="24"/>
        </w:rPr>
      </w:pPr>
    </w:p>
    <w:p>
      <w:pPr>
        <w:widowControl/>
        <w:spacing w:line="400" w:lineRule="exact"/>
        <w:rPr>
          <w:rFonts w:ascii="仿宋_GB2312" w:hAnsi="Arial" w:eastAsia="仿宋_GB2312"/>
          <w:b/>
          <w:sz w:val="24"/>
          <w:szCs w:val="24"/>
        </w:rPr>
      </w:pPr>
    </w:p>
    <w:p>
      <w:pPr>
        <w:widowControl/>
        <w:spacing w:line="400" w:lineRule="exact"/>
        <w:rPr>
          <w:rFonts w:ascii="仿宋_GB2312" w:hAnsi="Arial" w:eastAsia="仿宋_GB2312"/>
          <w:b/>
          <w:sz w:val="24"/>
          <w:szCs w:val="24"/>
        </w:rPr>
      </w:pPr>
    </w:p>
    <w:p>
      <w:pPr>
        <w:widowControl/>
        <w:spacing w:line="400" w:lineRule="exact"/>
        <w:rPr>
          <w:rFonts w:ascii="仿宋_GB2312" w:hAnsi="Arial" w:eastAsia="仿宋_GB2312"/>
          <w:b/>
          <w:sz w:val="24"/>
          <w:szCs w:val="24"/>
        </w:rPr>
      </w:pPr>
    </w:p>
    <w:p>
      <w:pPr>
        <w:widowControl/>
        <w:spacing w:line="400" w:lineRule="exact"/>
        <w:rPr>
          <w:rFonts w:ascii="仿宋_GB2312" w:hAnsi="Arial" w:eastAsia="仿宋_GB2312"/>
          <w:b/>
          <w:sz w:val="24"/>
          <w:szCs w:val="24"/>
        </w:rPr>
      </w:pPr>
    </w:p>
    <w:p>
      <w:pPr>
        <w:widowControl/>
        <w:spacing w:line="400" w:lineRule="exact"/>
        <w:rPr>
          <w:rFonts w:ascii="仿宋_GB2312" w:hAnsi="Arial" w:eastAsia="仿宋_GB2312"/>
          <w:b/>
          <w:sz w:val="24"/>
          <w:szCs w:val="24"/>
        </w:rPr>
      </w:pPr>
    </w:p>
    <w:p>
      <w:pPr>
        <w:widowControl/>
        <w:spacing w:line="400" w:lineRule="exact"/>
        <w:rPr>
          <w:rFonts w:ascii="仿宋_GB2312" w:hAnsi="Arial" w:eastAsia="仿宋_GB2312"/>
          <w:b/>
          <w:sz w:val="24"/>
          <w:szCs w:val="24"/>
        </w:rPr>
      </w:pPr>
    </w:p>
    <w:p>
      <w:pPr>
        <w:widowControl/>
        <w:spacing w:line="400" w:lineRule="exact"/>
        <w:rPr>
          <w:rFonts w:ascii="仿宋_GB2312" w:hAnsi="Arial" w:eastAsia="仿宋_GB2312"/>
          <w:b/>
          <w:sz w:val="24"/>
          <w:szCs w:val="24"/>
        </w:rPr>
      </w:pPr>
    </w:p>
    <w:p>
      <w:pPr>
        <w:widowControl/>
        <w:spacing w:line="400" w:lineRule="exact"/>
        <w:rPr>
          <w:rFonts w:ascii="仿宋_GB2312" w:hAnsi="Arial" w:eastAsia="仿宋_GB2312"/>
          <w:b/>
          <w:sz w:val="24"/>
          <w:szCs w:val="24"/>
        </w:rPr>
      </w:pPr>
    </w:p>
    <w:p>
      <w:pPr>
        <w:widowControl/>
        <w:spacing w:line="400" w:lineRule="exact"/>
        <w:rPr>
          <w:rFonts w:ascii="仿宋_GB2312" w:hAnsi="Arial" w:eastAsia="仿宋_GB2312"/>
          <w:b/>
          <w:sz w:val="24"/>
          <w:szCs w:val="24"/>
        </w:rPr>
      </w:pPr>
    </w:p>
    <w:p>
      <w:pPr>
        <w:widowControl/>
        <w:spacing w:line="400" w:lineRule="exact"/>
        <w:rPr>
          <w:rFonts w:ascii="仿宋_GB2312" w:hAnsi="Arial" w:eastAsia="仿宋_GB2312"/>
          <w:b/>
          <w:sz w:val="24"/>
          <w:szCs w:val="24"/>
        </w:rPr>
      </w:pPr>
    </w:p>
    <w:p>
      <w:pPr>
        <w:widowControl/>
        <w:spacing w:line="400" w:lineRule="exact"/>
        <w:rPr>
          <w:rFonts w:ascii="仿宋_GB2312" w:hAnsi="Arial" w:eastAsia="仿宋_GB2312"/>
          <w:b/>
          <w:sz w:val="24"/>
          <w:szCs w:val="24"/>
        </w:rPr>
      </w:pPr>
    </w:p>
    <w:p>
      <w:pPr>
        <w:widowControl/>
        <w:spacing w:line="400" w:lineRule="exact"/>
        <w:rPr>
          <w:rFonts w:ascii="仿宋_GB2312" w:hAnsi="Arial" w:eastAsia="仿宋_GB2312"/>
          <w:b/>
          <w:sz w:val="24"/>
          <w:szCs w:val="24"/>
        </w:rPr>
      </w:pPr>
    </w:p>
    <w:p>
      <w:pPr>
        <w:widowControl/>
        <w:spacing w:line="400" w:lineRule="exact"/>
        <w:rPr>
          <w:rFonts w:ascii="仿宋_GB2312" w:hAnsi="Arial" w:eastAsia="仿宋_GB2312"/>
          <w:b/>
          <w:sz w:val="24"/>
          <w:szCs w:val="24"/>
        </w:rPr>
      </w:pPr>
    </w:p>
    <w:p>
      <w:pPr>
        <w:widowControl/>
        <w:spacing w:line="400" w:lineRule="exact"/>
        <w:rPr>
          <w:rFonts w:ascii="仿宋_GB2312" w:hAnsi="Arial" w:eastAsia="仿宋_GB2312"/>
          <w:b/>
          <w:sz w:val="24"/>
          <w:szCs w:val="24"/>
        </w:rPr>
      </w:pPr>
    </w:p>
    <w:p>
      <w:pPr>
        <w:rPr>
          <w:rFonts w:ascii="仿宋_GB2312" w:hAnsi="仿宋" w:eastAsia="仿宋_GB2312" w:cs="仿宋"/>
          <w:b/>
          <w:sz w:val="28"/>
          <w:szCs w:val="28"/>
        </w:rPr>
      </w:pPr>
      <w:r>
        <w:rPr>
          <w:rFonts w:hint="eastAsia" w:ascii="仿宋_GB2312" w:hAnsi="仿宋" w:eastAsia="仿宋_GB2312" w:cs="仿宋"/>
          <w:b/>
          <w:sz w:val="28"/>
          <w:szCs w:val="28"/>
        </w:rPr>
        <w:t>附件8：</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首</w:t>
      </w:r>
      <w:r>
        <w:rPr>
          <w:rFonts w:hint="eastAsia" w:ascii="方正小标宋简体" w:hAnsi="方正小标宋简体" w:eastAsia="方正小标宋简体" w:cs="方正小标宋简体"/>
          <w:sz w:val="44"/>
          <w:szCs w:val="44"/>
          <w:lang w:val="en-US" w:eastAsia="zh-CN"/>
        </w:rPr>
        <w:t>首钢长钢公司2024***（招标、询比、竞价）</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******项目报名资料</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WPS灵秀黑" w:hAnsi="WPS灵秀黑" w:eastAsia="WPS灵秀黑" w:cs="WPS灵秀黑"/>
          <w:sz w:val="44"/>
          <w:szCs w:val="44"/>
          <w:lang w:val="en-US" w:eastAsia="zh-CN"/>
        </w:rPr>
      </w:pPr>
    </w:p>
    <w:p>
      <w:pPr>
        <w:jc w:val="center"/>
        <w:rPr>
          <w:rFonts w:hint="eastAsia" w:ascii="WPS灵秀黑" w:hAnsi="WPS灵秀黑" w:eastAsia="WPS灵秀黑" w:cs="WPS灵秀黑"/>
          <w:sz w:val="44"/>
          <w:szCs w:val="44"/>
          <w:lang w:val="en-US" w:eastAsia="zh-CN"/>
        </w:rPr>
      </w:pPr>
    </w:p>
    <w:p>
      <w:pPr>
        <w:jc w:val="center"/>
        <w:rPr>
          <w:rFonts w:hint="eastAsia" w:ascii="WPS灵秀黑" w:hAnsi="WPS灵秀黑" w:eastAsia="WPS灵秀黑" w:cs="WPS灵秀黑"/>
          <w:sz w:val="44"/>
          <w:szCs w:val="44"/>
          <w:lang w:val="en-US" w:eastAsia="zh-CN"/>
        </w:rPr>
      </w:pPr>
    </w:p>
    <w:p>
      <w:pPr>
        <w:jc w:val="center"/>
        <w:rPr>
          <w:rFonts w:hint="eastAsia" w:ascii="WPS灵秀黑" w:hAnsi="WPS灵秀黑" w:eastAsia="WPS灵秀黑" w:cs="WPS灵秀黑"/>
          <w:sz w:val="44"/>
          <w:szCs w:val="44"/>
          <w:lang w:val="en-US" w:eastAsia="zh-CN"/>
        </w:rPr>
      </w:pPr>
    </w:p>
    <w:p>
      <w:pPr>
        <w:jc w:val="center"/>
        <w:rPr>
          <w:rFonts w:hint="eastAsia" w:ascii="WPS灵秀黑" w:hAnsi="WPS灵秀黑" w:eastAsia="WPS灵秀黑" w:cs="WPS灵秀黑"/>
          <w:sz w:val="44"/>
          <w:szCs w:val="44"/>
          <w:lang w:val="en-US" w:eastAsia="zh-CN"/>
        </w:rPr>
      </w:pPr>
      <w:r>
        <w:rPr>
          <w:rFonts w:hint="eastAsia" w:ascii="WPS灵秀黑" w:hAnsi="WPS灵秀黑" w:eastAsia="WPS灵秀黑" w:cs="WPS灵秀黑"/>
          <w:sz w:val="44"/>
          <w:szCs w:val="44"/>
          <w:lang w:val="en-US" w:eastAsia="zh-CN"/>
        </w:rPr>
        <w:t>报名单位：</w:t>
      </w:r>
    </w:p>
    <w:p>
      <w:pPr>
        <w:jc w:val="center"/>
        <w:rPr>
          <w:rFonts w:hint="default" w:ascii="WPS灵秀黑" w:hAnsi="WPS灵秀黑" w:eastAsia="WPS灵秀黑" w:cs="WPS灵秀黑"/>
          <w:sz w:val="44"/>
          <w:szCs w:val="44"/>
          <w:lang w:val="en-US" w:eastAsia="zh-CN"/>
        </w:rPr>
      </w:pPr>
      <w:r>
        <w:rPr>
          <w:rFonts w:hint="eastAsia" w:ascii="WPS灵秀黑" w:hAnsi="WPS灵秀黑" w:eastAsia="WPS灵秀黑" w:cs="WPS灵秀黑"/>
          <w:sz w:val="44"/>
          <w:szCs w:val="44"/>
          <w:lang w:val="en-US" w:eastAsia="zh-CN"/>
        </w:rPr>
        <w:t>参投标段：</w:t>
      </w:r>
    </w:p>
    <w:p>
      <w:pPr>
        <w:jc w:val="center"/>
        <w:rPr>
          <w:rFonts w:hint="eastAsia" w:ascii="WPS灵秀黑" w:hAnsi="WPS灵秀黑" w:eastAsia="WPS灵秀黑" w:cs="WPS灵秀黑"/>
          <w:sz w:val="44"/>
          <w:szCs w:val="44"/>
          <w:lang w:val="en-US" w:eastAsia="zh-CN"/>
        </w:rPr>
      </w:pPr>
      <w:r>
        <w:rPr>
          <w:rFonts w:hint="eastAsia" w:ascii="WPS灵秀黑" w:hAnsi="WPS灵秀黑" w:eastAsia="WPS灵秀黑" w:cs="WPS灵秀黑"/>
          <w:sz w:val="44"/>
          <w:szCs w:val="44"/>
          <w:lang w:val="en-US" w:eastAsia="zh-CN"/>
        </w:rPr>
        <w:t>联系人员：</w:t>
      </w:r>
    </w:p>
    <w:p>
      <w:pPr>
        <w:jc w:val="center"/>
        <w:rPr>
          <w:rFonts w:hint="eastAsia" w:ascii="WPS灵秀黑" w:hAnsi="WPS灵秀黑" w:eastAsia="WPS灵秀黑" w:cs="WPS灵秀黑"/>
          <w:sz w:val="44"/>
          <w:szCs w:val="44"/>
          <w:lang w:val="en-US" w:eastAsia="zh-CN"/>
        </w:rPr>
      </w:pPr>
      <w:r>
        <w:rPr>
          <w:rFonts w:hint="eastAsia" w:ascii="WPS灵秀黑" w:hAnsi="WPS灵秀黑" w:eastAsia="WPS灵秀黑" w:cs="WPS灵秀黑"/>
          <w:sz w:val="44"/>
          <w:szCs w:val="44"/>
          <w:lang w:val="en-US" w:eastAsia="zh-CN"/>
        </w:rPr>
        <w:t>联系电话：</w:t>
      </w:r>
    </w:p>
    <w:p>
      <w:pPr>
        <w:jc w:val="center"/>
        <w:rPr>
          <w:rFonts w:hint="eastAsia" w:ascii="WPS灵秀黑" w:hAnsi="WPS灵秀黑" w:eastAsia="WPS灵秀黑" w:cs="WPS灵秀黑"/>
          <w:sz w:val="44"/>
          <w:szCs w:val="44"/>
          <w:lang w:val="en-US" w:eastAsia="zh-CN"/>
        </w:rPr>
      </w:pPr>
    </w:p>
    <w:p>
      <w:pPr>
        <w:jc w:val="center"/>
        <w:rPr>
          <w:rFonts w:hint="eastAsia" w:ascii="WPS灵秀黑" w:hAnsi="WPS灵秀黑" w:eastAsia="WPS灵秀黑" w:cs="WPS灵秀黑"/>
          <w:sz w:val="44"/>
          <w:szCs w:val="44"/>
          <w:lang w:val="en-US" w:eastAsia="zh-CN"/>
        </w:rPr>
      </w:pPr>
    </w:p>
    <w:p>
      <w:pPr>
        <w:jc w:val="center"/>
        <w:rPr>
          <w:rFonts w:hint="eastAsia" w:ascii="WPS灵秀黑" w:hAnsi="WPS灵秀黑" w:eastAsia="WPS灵秀黑" w:cs="WPS灵秀黑"/>
          <w:sz w:val="44"/>
          <w:szCs w:val="44"/>
          <w:lang w:val="en-US" w:eastAsia="zh-CN"/>
        </w:rPr>
      </w:pPr>
    </w:p>
    <w:p>
      <w:pPr>
        <w:jc w:val="center"/>
        <w:rPr>
          <w:rFonts w:hint="default" w:ascii="WPS灵秀黑" w:hAnsi="WPS灵秀黑" w:eastAsia="WPS灵秀黑" w:cs="WPS灵秀黑"/>
          <w:sz w:val="44"/>
          <w:szCs w:val="44"/>
          <w:lang w:val="en-US" w:eastAsia="zh-CN"/>
        </w:rPr>
      </w:pPr>
      <w:r>
        <w:rPr>
          <w:rFonts w:hint="eastAsia" w:ascii="WPS灵秀黑" w:hAnsi="WPS灵秀黑" w:eastAsia="WPS灵秀黑" w:cs="WPS灵秀黑"/>
          <w:sz w:val="44"/>
          <w:szCs w:val="44"/>
          <w:lang w:val="en-US" w:eastAsia="zh-CN"/>
        </w:rPr>
        <w:t>*年*月*日</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首钢长钢公司招标项目报名资料目录</w:t>
      </w:r>
    </w:p>
    <w:p>
      <w:pPr>
        <w:jc w:val="center"/>
        <w:rPr>
          <w:rFonts w:hint="default"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color w:val="FF0000"/>
          <w:sz w:val="28"/>
          <w:szCs w:val="28"/>
          <w:lang w:val="en-US" w:eastAsia="zh-CN"/>
        </w:rPr>
        <w:t>（红色字体部分为必须提供的材料）</w:t>
      </w:r>
    </w:p>
    <w:p>
      <w:pPr>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第一部分：基本资质（除特殊说明外，制作录入一文档）</w:t>
      </w:r>
    </w:p>
    <w:p>
      <w:pPr>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1.首钢长钢公司使用单位前置证明材料（公告要求提供时提供）；</w:t>
      </w:r>
    </w:p>
    <w:p>
      <w:pPr>
        <w:numPr>
          <w:ilvl w:val="0"/>
          <w:numId w:val="0"/>
        </w:numPr>
        <w:rPr>
          <w:rFonts w:hint="default" w:ascii="仿宋" w:hAnsi="仿宋" w:eastAsia="仿宋" w:cs="仿宋"/>
          <w:b/>
          <w:bCs/>
          <w:color w:val="FF0000"/>
          <w:sz w:val="32"/>
          <w:szCs w:val="40"/>
          <w:lang w:val="en-US" w:eastAsia="zh-CN"/>
        </w:rPr>
      </w:pPr>
      <w:r>
        <w:rPr>
          <w:rFonts w:hint="eastAsia" w:ascii="仿宋" w:hAnsi="仿宋" w:eastAsia="仿宋" w:cs="仿宋"/>
          <w:b/>
          <w:bCs/>
          <w:color w:val="FF0000"/>
          <w:sz w:val="32"/>
          <w:szCs w:val="40"/>
          <w:lang w:val="en-US" w:eastAsia="zh-CN"/>
        </w:rPr>
        <w:t>2.《投标人投标信息一览表》（盖章扫描件录入报名资料，单独再发一份电子版）；</w:t>
      </w:r>
    </w:p>
    <w:p>
      <w:pPr>
        <w:numPr>
          <w:ilvl w:val="0"/>
          <w:numId w:val="0"/>
        </w:numPr>
        <w:rPr>
          <w:rFonts w:hint="default" w:ascii="仿宋" w:hAnsi="仿宋" w:eastAsia="仿宋" w:cs="仿宋"/>
          <w:b/>
          <w:bCs/>
          <w:color w:val="FF0000"/>
          <w:sz w:val="32"/>
          <w:szCs w:val="40"/>
          <w:lang w:val="en-US" w:eastAsia="zh-CN"/>
        </w:rPr>
      </w:pPr>
      <w:r>
        <w:rPr>
          <w:rFonts w:hint="eastAsia" w:ascii="仿宋" w:hAnsi="仿宋" w:eastAsia="仿宋" w:cs="仿宋"/>
          <w:b/>
          <w:bCs/>
          <w:color w:val="FF0000"/>
          <w:sz w:val="32"/>
          <w:szCs w:val="40"/>
          <w:lang w:val="en-US" w:eastAsia="zh-CN"/>
        </w:rPr>
        <w:t>3.《营业执照》扫描件（最新的，请查阅《企业信用信息公示报告》中的“变更信息”部分予以确认）；</w:t>
      </w:r>
    </w:p>
    <w:p>
      <w:pPr>
        <w:numPr>
          <w:ilvl w:val="0"/>
          <w:numId w:val="0"/>
        </w:numPr>
        <w:rPr>
          <w:rFonts w:hint="default" w:ascii="仿宋" w:hAnsi="仿宋" w:eastAsia="仿宋" w:cs="仿宋"/>
          <w:b/>
          <w:bCs/>
          <w:color w:val="FF0000"/>
          <w:sz w:val="32"/>
          <w:szCs w:val="40"/>
          <w:lang w:val="en-US" w:eastAsia="zh-CN"/>
        </w:rPr>
      </w:pPr>
      <w:r>
        <w:rPr>
          <w:rFonts w:hint="eastAsia" w:ascii="仿宋" w:hAnsi="仿宋" w:eastAsia="仿宋" w:cs="仿宋"/>
          <w:b/>
          <w:bCs/>
          <w:color w:val="FF0000"/>
          <w:sz w:val="32"/>
          <w:szCs w:val="40"/>
          <w:lang w:val="en-US" w:eastAsia="zh-CN"/>
        </w:rPr>
        <w:t>4.《开户许可证》或《基本存款账户信息》；</w:t>
      </w:r>
    </w:p>
    <w:p>
      <w:pPr>
        <w:numPr>
          <w:ilvl w:val="0"/>
          <w:numId w:val="0"/>
        </w:numPr>
        <w:rPr>
          <w:rFonts w:hint="default" w:ascii="仿宋" w:hAnsi="仿宋" w:eastAsia="仿宋" w:cs="仿宋"/>
          <w:color w:val="FF0000"/>
          <w:sz w:val="32"/>
          <w:szCs w:val="40"/>
          <w:lang w:val="en-US" w:eastAsia="zh-CN"/>
        </w:rPr>
      </w:pPr>
      <w:r>
        <w:rPr>
          <w:rFonts w:hint="eastAsia" w:ascii="仿宋" w:hAnsi="仿宋" w:eastAsia="仿宋" w:cs="仿宋"/>
          <w:b/>
          <w:bCs/>
          <w:color w:val="FF0000"/>
          <w:sz w:val="32"/>
          <w:szCs w:val="40"/>
          <w:lang w:val="en-US" w:eastAsia="zh-CN"/>
        </w:rPr>
        <w:t>5.一般纳税人或小规模纳税人的证明材料（如系查询，查询结果必须显示查询日期）</w:t>
      </w:r>
      <w:r>
        <w:rPr>
          <w:rFonts w:hint="eastAsia" w:ascii="仿宋" w:hAnsi="仿宋" w:eastAsia="仿宋" w:cs="仿宋"/>
          <w:color w:val="FF0000"/>
          <w:sz w:val="32"/>
          <w:szCs w:val="40"/>
          <w:lang w:val="en-US" w:eastAsia="zh-CN"/>
        </w:rPr>
        <w:t>；</w:t>
      </w:r>
    </w:p>
    <w:p>
      <w:pPr>
        <w:numPr>
          <w:ilvl w:val="0"/>
          <w:numId w:val="0"/>
        </w:numPr>
        <w:rPr>
          <w:rFonts w:hint="default" w:ascii="仿宋" w:hAnsi="仿宋" w:eastAsia="仿宋" w:cs="仿宋"/>
          <w:b/>
          <w:bCs/>
          <w:color w:val="FF0000"/>
          <w:sz w:val="32"/>
          <w:szCs w:val="40"/>
          <w:lang w:val="en-US" w:eastAsia="zh-CN"/>
        </w:rPr>
      </w:pPr>
      <w:r>
        <w:rPr>
          <w:rFonts w:hint="eastAsia" w:ascii="仿宋" w:hAnsi="仿宋" w:eastAsia="仿宋" w:cs="仿宋"/>
          <w:b/>
          <w:bCs/>
          <w:color w:val="FF0000"/>
          <w:sz w:val="32"/>
          <w:szCs w:val="40"/>
          <w:lang w:val="en-US" w:eastAsia="zh-CN"/>
        </w:rPr>
        <w:t>6.《法定代表人参与投标证明书》或《授权委托书》（需法定代表人签字并盖章，授权委托书中委托代理人必须签字）；</w:t>
      </w:r>
    </w:p>
    <w:p>
      <w:pPr>
        <w:numPr>
          <w:ilvl w:val="0"/>
          <w:numId w:val="0"/>
        </w:numPr>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7.相关人员的社保证明；</w:t>
      </w:r>
    </w:p>
    <w:p>
      <w:pPr>
        <w:numPr>
          <w:ilvl w:val="0"/>
          <w:numId w:val="0"/>
        </w:numPr>
        <w:rPr>
          <w:rFonts w:hint="default" w:ascii="仿宋" w:hAnsi="仿宋" w:eastAsia="仿宋" w:cs="仿宋"/>
          <w:b/>
          <w:bCs/>
          <w:color w:val="FF0000"/>
          <w:sz w:val="32"/>
          <w:szCs w:val="40"/>
          <w:lang w:val="en-US" w:eastAsia="zh-CN"/>
        </w:rPr>
      </w:pPr>
      <w:r>
        <w:rPr>
          <w:rFonts w:hint="eastAsia" w:ascii="仿宋" w:hAnsi="仿宋" w:eastAsia="仿宋" w:cs="仿宋"/>
          <w:b/>
          <w:bCs/>
          <w:color w:val="FF0000"/>
          <w:sz w:val="32"/>
          <w:szCs w:val="40"/>
          <w:lang w:val="en-US" w:eastAsia="zh-CN"/>
        </w:rPr>
        <w:t>8.《诚信投标承诺书》（需法定代表人签字并盖章）；</w:t>
      </w:r>
    </w:p>
    <w:p>
      <w:pPr>
        <w:numPr>
          <w:ilvl w:val="0"/>
          <w:numId w:val="0"/>
        </w:numPr>
        <w:rPr>
          <w:rFonts w:hint="default" w:ascii="仿宋" w:hAnsi="仿宋" w:eastAsia="仿宋" w:cs="仿宋"/>
          <w:b/>
          <w:bCs/>
          <w:color w:val="FF0000"/>
          <w:sz w:val="32"/>
          <w:szCs w:val="40"/>
          <w:lang w:val="en-US" w:eastAsia="zh-CN"/>
        </w:rPr>
      </w:pPr>
      <w:r>
        <w:rPr>
          <w:rFonts w:hint="eastAsia" w:ascii="仿宋" w:hAnsi="仿宋" w:eastAsia="仿宋" w:cs="仿宋"/>
          <w:b/>
          <w:bCs/>
          <w:color w:val="FF0000"/>
          <w:sz w:val="32"/>
          <w:szCs w:val="40"/>
          <w:lang w:val="en-US" w:eastAsia="zh-CN"/>
        </w:rPr>
        <w:t>9.印鉴印模备案资料；</w:t>
      </w:r>
    </w:p>
    <w:p>
      <w:pPr>
        <w:numPr>
          <w:ilvl w:val="0"/>
          <w:numId w:val="0"/>
        </w:numPr>
        <w:rPr>
          <w:rFonts w:hint="eastAsia" w:ascii="仿宋" w:hAnsi="仿宋" w:eastAsia="仿宋" w:cs="仿宋"/>
          <w:b/>
          <w:bCs/>
          <w:color w:val="FF0000"/>
          <w:sz w:val="32"/>
          <w:szCs w:val="40"/>
          <w:lang w:val="en-US" w:eastAsia="zh-CN"/>
        </w:rPr>
      </w:pPr>
      <w:r>
        <w:rPr>
          <w:rFonts w:hint="eastAsia" w:ascii="仿宋" w:hAnsi="仿宋" w:eastAsia="仿宋" w:cs="仿宋"/>
          <w:b/>
          <w:bCs/>
          <w:color w:val="FF0000"/>
          <w:sz w:val="32"/>
          <w:szCs w:val="40"/>
          <w:lang w:val="en-US" w:eastAsia="zh-CN"/>
        </w:rPr>
        <w:t>10.全国法院失信被执行人名单信息查询资料（查询日期为招标公告发布后，且查询结果必须显示查询日期）；</w:t>
      </w:r>
    </w:p>
    <w:p>
      <w:pPr>
        <w:numPr>
          <w:ilvl w:val="0"/>
          <w:numId w:val="0"/>
        </w:numPr>
        <w:rPr>
          <w:rFonts w:hint="eastAsia" w:ascii="仿宋" w:hAnsi="仿宋" w:eastAsia="仿宋" w:cs="仿宋"/>
          <w:b/>
          <w:bCs/>
          <w:color w:val="FF0000"/>
          <w:sz w:val="32"/>
          <w:szCs w:val="40"/>
          <w:lang w:val="en-US" w:eastAsia="zh-CN"/>
        </w:rPr>
      </w:pPr>
      <w:r>
        <w:rPr>
          <w:rFonts w:hint="eastAsia" w:ascii="仿宋" w:hAnsi="仿宋" w:eastAsia="仿宋" w:cs="仿宋"/>
          <w:b/>
          <w:bCs/>
          <w:color w:val="FF0000"/>
          <w:sz w:val="32"/>
          <w:szCs w:val="40"/>
          <w:lang w:val="en-US" w:eastAsia="zh-CN"/>
        </w:rPr>
        <w:t>11.重大税收违法失信主体查询资料（查询日期为招标公告发布后，且查询结果必须显示查询日期）；</w:t>
      </w:r>
    </w:p>
    <w:p>
      <w:pPr>
        <w:numPr>
          <w:ilvl w:val="0"/>
          <w:numId w:val="0"/>
        </w:numPr>
        <w:rPr>
          <w:rFonts w:hint="default" w:ascii="仿宋" w:hAnsi="仿宋" w:eastAsia="仿宋" w:cs="仿宋"/>
          <w:color w:val="FF0000"/>
          <w:sz w:val="32"/>
          <w:szCs w:val="40"/>
          <w:lang w:val="en-US" w:eastAsia="zh-CN"/>
        </w:rPr>
      </w:pPr>
      <w:r>
        <w:rPr>
          <w:rFonts w:hint="eastAsia" w:ascii="仿宋" w:hAnsi="仿宋" w:eastAsia="仿宋" w:cs="仿宋"/>
          <w:b/>
          <w:bCs/>
          <w:color w:val="FF0000"/>
          <w:sz w:val="32"/>
          <w:szCs w:val="40"/>
          <w:lang w:val="en-US" w:eastAsia="zh-CN"/>
        </w:rPr>
        <w:t>12.严重失信主体名单查询资料（查询日期为招标公告发布后，且查询结果必须显示查询日期）；</w:t>
      </w:r>
    </w:p>
    <w:p>
      <w:pPr>
        <w:numPr>
          <w:ilvl w:val="0"/>
          <w:numId w:val="0"/>
        </w:numPr>
        <w:rPr>
          <w:rFonts w:hint="default" w:ascii="仿宋" w:hAnsi="仿宋" w:eastAsia="仿宋" w:cs="仿宋"/>
          <w:b/>
          <w:bCs/>
          <w:color w:val="FF0000"/>
          <w:sz w:val="32"/>
          <w:szCs w:val="40"/>
          <w:lang w:val="en-US" w:eastAsia="zh-CN"/>
        </w:rPr>
      </w:pPr>
      <w:r>
        <w:rPr>
          <w:rFonts w:hint="eastAsia" w:ascii="仿宋" w:hAnsi="仿宋" w:eastAsia="仿宋" w:cs="仿宋"/>
          <w:b/>
          <w:bCs/>
          <w:color w:val="FF0000"/>
          <w:sz w:val="32"/>
          <w:szCs w:val="40"/>
          <w:lang w:val="en-US" w:eastAsia="zh-CN"/>
        </w:rPr>
        <w:t>13.《企业信用信息公示报告》（单独发下载的PDF版本即可，无需扫描盖章。查询日期必须是招标公告发布以后，查询方式必须是“发送报告”）；</w:t>
      </w:r>
    </w:p>
    <w:p>
      <w:pPr>
        <w:numPr>
          <w:ilvl w:val="0"/>
          <w:numId w:val="0"/>
        </w:numPr>
        <w:rPr>
          <w:rFonts w:hint="default" w:ascii="仿宋" w:hAnsi="仿宋" w:eastAsia="仿宋" w:cs="仿宋"/>
          <w:color w:val="FF0000"/>
          <w:sz w:val="32"/>
          <w:szCs w:val="40"/>
          <w:lang w:val="en-US" w:eastAsia="zh-CN"/>
        </w:rPr>
      </w:pPr>
      <w:r>
        <w:rPr>
          <w:rFonts w:hint="eastAsia" w:ascii="仿宋" w:hAnsi="仿宋" w:eastAsia="仿宋" w:cs="仿宋"/>
          <w:b/>
          <w:bCs/>
          <w:color w:val="FF0000"/>
          <w:sz w:val="32"/>
          <w:szCs w:val="40"/>
          <w:lang w:val="en-US" w:eastAsia="zh-CN"/>
        </w:rPr>
        <w:t>14.《法人和非法人组织公共信用信息报名》（即信用中国查询报告，单独发下载的PDF版本，无需扫描盖章。查询日期必须是招标公告发布以后。）；</w:t>
      </w:r>
    </w:p>
    <w:p>
      <w:pPr>
        <w:numPr>
          <w:ilvl w:val="0"/>
          <w:numId w:val="0"/>
        </w:numPr>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15.其他基本资质材料。</w:t>
      </w:r>
    </w:p>
    <w:p>
      <w:pPr>
        <w:numPr>
          <w:ilvl w:val="0"/>
          <w:numId w:val="0"/>
        </w:numPr>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第二部分：专项资质（除特殊说明外，制作录入一文档，只提供同招标项目相关的即可。能网查皆网查，</w:t>
      </w:r>
      <w:r>
        <w:rPr>
          <w:rFonts w:hint="eastAsia" w:ascii="仿宋" w:hAnsi="仿宋" w:eastAsia="仿宋" w:cs="仿宋"/>
          <w:b w:val="0"/>
          <w:bCs w:val="0"/>
          <w:color w:val="auto"/>
          <w:sz w:val="32"/>
          <w:szCs w:val="40"/>
          <w:lang w:val="en-US" w:eastAsia="zh-CN"/>
        </w:rPr>
        <w:t>查询日期为招标公告发布后，且查询结果必须显示查询日期</w:t>
      </w:r>
      <w:r>
        <w:rPr>
          <w:rFonts w:hint="eastAsia" w:ascii="仿宋" w:hAnsi="仿宋" w:eastAsia="仿宋" w:cs="仿宋"/>
          <w:sz w:val="32"/>
          <w:szCs w:val="40"/>
          <w:lang w:val="en-US" w:eastAsia="zh-CN"/>
        </w:rPr>
        <w:t>）</w:t>
      </w:r>
    </w:p>
    <w:p>
      <w:pPr>
        <w:widowControl w:val="0"/>
        <w:numPr>
          <w:ilvl w:val="0"/>
          <w:numId w:val="0"/>
        </w:numPr>
        <w:jc w:val="both"/>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1.《建筑业企业资质证书》及网查资料（只需要提供同招标项目相关的）；</w:t>
      </w:r>
    </w:p>
    <w:p>
      <w:pPr>
        <w:widowControl w:val="0"/>
        <w:numPr>
          <w:ilvl w:val="0"/>
          <w:numId w:val="0"/>
        </w:numPr>
        <w:jc w:val="both"/>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2.《安全生产许可证》及网查资料；</w:t>
      </w:r>
    </w:p>
    <w:p>
      <w:pPr>
        <w:widowControl w:val="0"/>
        <w:numPr>
          <w:ilvl w:val="0"/>
          <w:numId w:val="0"/>
        </w:numPr>
        <w:jc w:val="both"/>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3.项目经理注册证书及网查资料；</w:t>
      </w:r>
    </w:p>
    <w:p>
      <w:pPr>
        <w:widowControl w:val="0"/>
        <w:numPr>
          <w:ilvl w:val="0"/>
          <w:numId w:val="0"/>
        </w:numPr>
        <w:jc w:val="both"/>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4.项目经理安全生产考核合格证书；</w:t>
      </w:r>
    </w:p>
    <w:p>
      <w:pPr>
        <w:widowControl w:val="0"/>
        <w:numPr>
          <w:ilvl w:val="0"/>
          <w:numId w:val="0"/>
        </w:numPr>
        <w:jc w:val="both"/>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5.项目经理社保证明；</w:t>
      </w:r>
    </w:p>
    <w:p>
      <w:pPr>
        <w:widowControl w:val="0"/>
        <w:numPr>
          <w:ilvl w:val="0"/>
          <w:numId w:val="0"/>
        </w:numPr>
        <w:jc w:val="both"/>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6.安全员安全生产考核合格证书；</w:t>
      </w:r>
    </w:p>
    <w:p>
      <w:pPr>
        <w:widowControl w:val="0"/>
        <w:numPr>
          <w:ilvl w:val="0"/>
          <w:numId w:val="0"/>
        </w:numPr>
        <w:jc w:val="both"/>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7.安全员社保证明；</w:t>
      </w:r>
    </w:p>
    <w:p>
      <w:pPr>
        <w:widowControl w:val="0"/>
        <w:numPr>
          <w:ilvl w:val="0"/>
          <w:numId w:val="0"/>
        </w:numPr>
        <w:jc w:val="both"/>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8.《特种设备检验检测机构核准证》及网查资料；</w:t>
      </w:r>
    </w:p>
    <w:p>
      <w:pPr>
        <w:widowControl w:val="0"/>
        <w:numPr>
          <w:ilvl w:val="0"/>
          <w:numId w:val="0"/>
        </w:numPr>
        <w:jc w:val="both"/>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9.《特种设备检验检测人员证》及网查资料；</w:t>
      </w:r>
    </w:p>
    <w:p>
      <w:pPr>
        <w:widowControl w:val="0"/>
        <w:numPr>
          <w:ilvl w:val="0"/>
          <w:numId w:val="0"/>
        </w:numPr>
        <w:jc w:val="both"/>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10.《检验检测机构资质认定证书》及网查资料；</w:t>
      </w:r>
    </w:p>
    <w:p>
      <w:pPr>
        <w:widowControl w:val="0"/>
        <w:numPr>
          <w:ilvl w:val="0"/>
          <w:numId w:val="0"/>
        </w:numPr>
        <w:jc w:val="both"/>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11.《检验检测机构资质认定证书附表》；</w:t>
      </w:r>
    </w:p>
    <w:p>
      <w:pPr>
        <w:widowControl w:val="0"/>
        <w:numPr>
          <w:ilvl w:val="0"/>
          <w:numId w:val="0"/>
        </w:numPr>
        <w:jc w:val="both"/>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12.其他资质证照材料。</w:t>
      </w:r>
    </w:p>
    <w:p>
      <w:pPr>
        <w:widowControl w:val="0"/>
        <w:numPr>
          <w:ilvl w:val="0"/>
          <w:numId w:val="0"/>
        </w:numPr>
        <w:jc w:val="both"/>
        <w:rPr>
          <w:rFonts w:hint="default" w:ascii="仿宋" w:hAnsi="仿宋" w:eastAsia="仿宋" w:cs="仿宋"/>
          <w:b/>
          <w:bCs/>
          <w:color w:val="FF0000"/>
          <w:sz w:val="32"/>
          <w:szCs w:val="40"/>
          <w:lang w:val="en-US" w:eastAsia="zh-CN"/>
        </w:rPr>
      </w:pPr>
      <w:r>
        <w:rPr>
          <w:rFonts w:hint="eastAsia" w:ascii="仿宋" w:hAnsi="仿宋" w:eastAsia="仿宋" w:cs="仿宋"/>
          <w:sz w:val="32"/>
          <w:szCs w:val="40"/>
          <w:lang w:val="en-US" w:eastAsia="zh-CN"/>
        </w:rPr>
        <w:t>第三部分：</w:t>
      </w:r>
      <w:r>
        <w:rPr>
          <w:rFonts w:hint="eastAsia" w:ascii="仿宋" w:hAnsi="仿宋" w:eastAsia="仿宋" w:cs="仿宋"/>
          <w:b/>
          <w:bCs/>
          <w:sz w:val="32"/>
          <w:szCs w:val="40"/>
          <w:lang w:val="en-US" w:eastAsia="zh-CN"/>
        </w:rPr>
        <w:t>同招标项目相关的</w:t>
      </w:r>
      <w:r>
        <w:rPr>
          <w:rFonts w:hint="eastAsia" w:ascii="仿宋" w:hAnsi="仿宋" w:eastAsia="仿宋" w:cs="仿宋"/>
          <w:sz w:val="32"/>
          <w:szCs w:val="40"/>
          <w:lang w:val="en-US" w:eastAsia="zh-CN"/>
        </w:rPr>
        <w:t>体系认证及产品认证</w:t>
      </w:r>
      <w:r>
        <w:rPr>
          <w:rFonts w:hint="eastAsia" w:ascii="仿宋" w:hAnsi="仿宋" w:eastAsia="仿宋" w:cs="仿宋"/>
          <w:b/>
          <w:bCs/>
          <w:color w:val="FF0000"/>
          <w:sz w:val="32"/>
          <w:szCs w:val="40"/>
          <w:lang w:val="en-US" w:eastAsia="zh-CN"/>
        </w:rPr>
        <w:t>（招标公告要求提供时或者《投标人投标信息一览表》中填写时需要提供，除特殊说明外，制作录入一文档。网查资料的查询日期为招标公告发布后，且查询结果必须显示查询日期）</w:t>
      </w:r>
    </w:p>
    <w:p>
      <w:pPr>
        <w:widowControl w:val="0"/>
        <w:numPr>
          <w:ilvl w:val="0"/>
          <w:numId w:val="1"/>
        </w:numPr>
        <w:jc w:val="both"/>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质量管理体系认证及网查资料；</w:t>
      </w:r>
    </w:p>
    <w:p>
      <w:pPr>
        <w:widowControl w:val="0"/>
        <w:numPr>
          <w:ilvl w:val="0"/>
          <w:numId w:val="1"/>
        </w:numPr>
        <w:jc w:val="both"/>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环境管理体系认证及网查资料；</w:t>
      </w:r>
    </w:p>
    <w:p>
      <w:pPr>
        <w:widowControl w:val="0"/>
        <w:numPr>
          <w:ilvl w:val="0"/>
          <w:numId w:val="1"/>
        </w:numPr>
        <w:jc w:val="both"/>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中国职业健康安全管理体系认证及网查资料；</w:t>
      </w:r>
    </w:p>
    <w:p>
      <w:pPr>
        <w:widowControl w:val="0"/>
        <w:numPr>
          <w:ilvl w:val="0"/>
          <w:numId w:val="1"/>
        </w:numPr>
        <w:jc w:val="both"/>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产品认证及网查资料；</w:t>
      </w:r>
    </w:p>
    <w:p>
      <w:pPr>
        <w:widowControl w:val="0"/>
        <w:numPr>
          <w:ilvl w:val="0"/>
          <w:numId w:val="1"/>
        </w:numPr>
        <w:jc w:val="both"/>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其他认证证书及网查资料。</w:t>
      </w:r>
    </w:p>
    <w:p>
      <w:pPr>
        <w:widowControl w:val="0"/>
        <w:numPr>
          <w:ilvl w:val="0"/>
          <w:numId w:val="0"/>
        </w:numPr>
        <w:jc w:val="both"/>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第四部分：业绩及财务报表等资料（除特殊说明外，制作录入一文档）</w:t>
      </w:r>
    </w:p>
    <w:p>
      <w:pPr>
        <w:widowControl w:val="0"/>
        <w:numPr>
          <w:ilvl w:val="0"/>
          <w:numId w:val="2"/>
        </w:numPr>
        <w:jc w:val="both"/>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业绩（中标通知书、合同书、竣工验收报告、发票）；</w:t>
      </w:r>
    </w:p>
    <w:p>
      <w:pPr>
        <w:widowControl w:val="0"/>
        <w:numPr>
          <w:ilvl w:val="0"/>
          <w:numId w:val="2"/>
        </w:numPr>
        <w:jc w:val="both"/>
        <w:rPr>
          <w:rFonts w:hint="default" w:ascii="仿宋" w:hAnsi="仿宋" w:eastAsia="仿宋" w:cs="仿宋"/>
          <w:b/>
          <w:bCs/>
          <w:color w:val="FF0000"/>
          <w:sz w:val="32"/>
          <w:szCs w:val="40"/>
          <w:lang w:val="en-US" w:eastAsia="zh-CN"/>
        </w:rPr>
      </w:pPr>
      <w:r>
        <w:rPr>
          <w:rFonts w:hint="eastAsia" w:ascii="仿宋" w:hAnsi="仿宋" w:eastAsia="仿宋" w:cs="仿宋"/>
          <w:b/>
          <w:bCs/>
          <w:color w:val="FF0000"/>
          <w:sz w:val="32"/>
          <w:szCs w:val="40"/>
          <w:lang w:val="en-US" w:eastAsia="zh-CN"/>
        </w:rPr>
        <w:t>上年度的财务报表、最近一个月的《资产负债表》等资料。</w:t>
      </w:r>
    </w:p>
    <w:p>
      <w:pPr>
        <w:widowControl w:val="0"/>
        <w:numPr>
          <w:ilvl w:val="0"/>
          <w:numId w:val="2"/>
        </w:numPr>
        <w:jc w:val="both"/>
        <w:rPr>
          <w:rFonts w:hint="default"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招标公告要求提供的其他财务资料。</w:t>
      </w:r>
    </w:p>
    <w:p>
      <w:pPr>
        <w:numPr>
          <w:ilvl w:val="0"/>
          <w:numId w:val="0"/>
        </w:numPr>
        <w:spacing w:line="540" w:lineRule="exact"/>
        <w:rPr>
          <w:rFonts w:ascii="仿宋" w:hAnsi="仿宋" w:eastAsia="仿宋" w:cs="仿宋"/>
          <w:sz w:val="32"/>
          <w:szCs w:val="40"/>
        </w:rPr>
      </w:pPr>
    </w:p>
    <w:p>
      <w:pPr>
        <w:widowControl/>
        <w:spacing w:line="540" w:lineRule="exact"/>
        <w:rPr>
          <w:rFonts w:ascii="仿宋_GB2312" w:hAnsi="Arial" w:eastAsia="仿宋_GB2312"/>
          <w:b/>
          <w:sz w:val="24"/>
          <w:szCs w:val="24"/>
        </w:rPr>
      </w:pPr>
    </w:p>
    <w:p>
      <w:pPr>
        <w:widowControl/>
        <w:spacing w:line="540" w:lineRule="exact"/>
        <w:rPr>
          <w:rFonts w:ascii="仿宋_GB2312" w:hAnsi="Arial" w:eastAsia="仿宋_GB2312"/>
          <w:b/>
          <w:sz w:val="24"/>
          <w:szCs w:val="24"/>
        </w:rPr>
      </w:pPr>
    </w:p>
    <w:p>
      <w:pPr>
        <w:widowControl/>
        <w:spacing w:line="540" w:lineRule="exact"/>
        <w:rPr>
          <w:rFonts w:ascii="仿宋_GB2312" w:hAnsi="Arial" w:eastAsia="仿宋_GB2312"/>
          <w:b/>
          <w:sz w:val="24"/>
          <w:szCs w:val="24"/>
        </w:rPr>
      </w:pPr>
    </w:p>
    <w:p>
      <w:pPr>
        <w:rPr>
          <w:rFonts w:ascii="仿宋_GB2312" w:hAnsi="仿宋" w:eastAsia="仿宋_GB2312" w:cs="仿宋"/>
          <w:b/>
          <w:sz w:val="28"/>
          <w:szCs w:val="28"/>
        </w:rPr>
      </w:pPr>
      <w:r>
        <w:rPr>
          <w:rFonts w:hint="eastAsia" w:ascii="仿宋_GB2312" w:hAnsi="仿宋" w:eastAsia="仿宋_GB2312" w:cs="仿宋"/>
          <w:b/>
          <w:sz w:val="28"/>
          <w:szCs w:val="28"/>
        </w:rPr>
        <w:t>附件9：</w:t>
      </w:r>
    </w:p>
    <w:p>
      <w:pPr>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法定代表人参与投标证明书</w:t>
      </w:r>
    </w:p>
    <w:p>
      <w:pPr>
        <w:rPr>
          <w:rFonts w:ascii="仿宋" w:hAnsi="仿宋" w:eastAsia="仿宋" w:cs="仿宋"/>
          <w:sz w:val="36"/>
          <w:szCs w:val="44"/>
        </w:rPr>
      </w:pPr>
    </w:p>
    <w:p>
      <w:pPr>
        <w:rPr>
          <w:rFonts w:ascii="仿宋" w:hAnsi="仿宋" w:eastAsia="仿宋" w:cs="仿宋"/>
          <w:sz w:val="36"/>
          <w:szCs w:val="44"/>
        </w:rPr>
      </w:pPr>
      <w:r>
        <w:rPr>
          <w:rFonts w:hint="eastAsia" w:ascii="仿宋" w:hAnsi="仿宋" w:eastAsia="仿宋" w:cs="仿宋"/>
          <w:sz w:val="36"/>
          <w:szCs w:val="44"/>
        </w:rPr>
        <w:t>首钢长治钢铁有限公司：</w:t>
      </w:r>
    </w:p>
    <w:p>
      <w:pPr>
        <w:ind w:firstLine="745" w:firstLineChars="233"/>
        <w:rPr>
          <w:rFonts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系我公司法定代表人，拥有完全民事行为能力，并依法享有代表本单位对外从事经营活动的权利。</w:t>
      </w:r>
    </w:p>
    <w:p>
      <w:pPr>
        <w:ind w:firstLine="745" w:firstLineChars="233"/>
        <w:rPr>
          <w:rFonts w:ascii="仿宋" w:hAnsi="仿宋" w:eastAsia="仿宋" w:cs="仿宋"/>
          <w:sz w:val="32"/>
          <w:szCs w:val="32"/>
        </w:rPr>
      </w:pPr>
      <w:r>
        <w:rPr>
          <w:rFonts w:hint="eastAsia" w:ascii="仿宋" w:hAnsi="仿宋" w:eastAsia="仿宋" w:cs="仿宋"/>
          <w:sz w:val="32"/>
          <w:szCs w:val="32"/>
        </w:rPr>
        <w:t>现</w:t>
      </w:r>
      <w:r>
        <w:rPr>
          <w:rFonts w:hint="eastAsia" w:ascii="仿宋" w:hAnsi="仿宋" w:eastAsia="仿宋" w:cs="仿宋"/>
          <w:sz w:val="32"/>
          <w:szCs w:val="32"/>
          <w:u w:val="single"/>
        </w:rPr>
        <w:t xml:space="preserve">         </w:t>
      </w:r>
      <w:r>
        <w:rPr>
          <w:rFonts w:hint="eastAsia" w:ascii="仿宋" w:hAnsi="仿宋" w:eastAsia="仿宋" w:cs="仿宋"/>
          <w:sz w:val="32"/>
          <w:szCs w:val="32"/>
        </w:rPr>
        <w:t>代表本单位（联系电话：       ），参与贵公司</w:t>
      </w:r>
      <w:r>
        <w:rPr>
          <w:rFonts w:hint="eastAsia" w:ascii="仿宋" w:hAnsi="仿宋" w:eastAsia="仿宋" w:cs="仿宋"/>
          <w:sz w:val="32"/>
          <w:szCs w:val="32"/>
          <w:u w:val="single"/>
        </w:rPr>
        <w:t>[项目编号和项目名称]</w:t>
      </w:r>
      <w:r>
        <w:rPr>
          <w:rFonts w:hint="eastAsia" w:ascii="仿宋" w:hAnsi="仿宋" w:eastAsia="仿宋" w:cs="仿宋"/>
          <w:sz w:val="32"/>
          <w:szCs w:val="32"/>
        </w:rPr>
        <w:t>的投标活动，并进行谈判、签署相关文件及处理与之相关的一切事务。本单位对其一切事务行为，均予以认可，并承担相应的法律责任。</w:t>
      </w:r>
    </w:p>
    <w:p>
      <w:pPr>
        <w:ind w:firstLine="745" w:firstLineChars="233"/>
        <w:rPr>
          <w:rFonts w:ascii="仿宋" w:hAnsi="仿宋" w:eastAsia="仿宋" w:cs="仿宋"/>
          <w:sz w:val="32"/>
          <w:szCs w:val="32"/>
        </w:rPr>
      </w:pPr>
      <w:r>
        <w:rPr>
          <w:rFonts w:hint="eastAsia" w:ascii="仿宋" w:hAnsi="仿宋" w:eastAsia="仿宋" w:cs="仿宋"/>
          <w:sz w:val="32"/>
          <w:szCs w:val="32"/>
        </w:rPr>
        <w:t>附：法定代表人</w:t>
      </w:r>
      <w:r>
        <w:rPr>
          <w:rFonts w:ascii="仿宋" w:hAnsi="仿宋" w:eastAsia="仿宋" w:cs="仿宋"/>
          <w:sz w:val="32"/>
          <w:szCs w:val="32"/>
        </w:rPr>
        <w:t>身份</w:t>
      </w:r>
      <w:r>
        <w:rPr>
          <w:rFonts w:hint="eastAsia" w:ascii="仿宋" w:hAnsi="仿宋" w:eastAsia="仿宋" w:cs="仿宋"/>
          <w:sz w:val="32"/>
          <w:szCs w:val="32"/>
        </w:rPr>
        <w:t>证（正反面）</w:t>
      </w:r>
    </w:p>
    <w:p>
      <w:pPr>
        <w:ind w:firstLine="745" w:firstLineChars="233"/>
        <w:rPr>
          <w:rFonts w:ascii="仿宋" w:hAnsi="仿宋" w:eastAsia="仿宋" w:cs="仿宋"/>
          <w:sz w:val="32"/>
          <w:szCs w:val="32"/>
        </w:rPr>
      </w:pPr>
    </w:p>
    <w:p>
      <w:pPr>
        <w:ind w:firstLine="1600" w:firstLineChars="500"/>
        <w:rPr>
          <w:rFonts w:ascii="仿宋" w:hAnsi="仿宋" w:eastAsia="仿宋" w:cs="仿宋"/>
          <w:sz w:val="32"/>
          <w:szCs w:val="32"/>
        </w:rPr>
      </w:pPr>
    </w:p>
    <w:p>
      <w:pPr>
        <w:ind w:firstLine="1600" w:firstLineChars="500"/>
        <w:rPr>
          <w:rFonts w:ascii="仿宋" w:hAnsi="仿宋" w:eastAsia="仿宋" w:cs="仿宋"/>
          <w:sz w:val="32"/>
          <w:szCs w:val="32"/>
        </w:rPr>
      </w:pPr>
    </w:p>
    <w:p>
      <w:pPr>
        <w:ind w:firstLine="1600" w:firstLineChars="500"/>
        <w:rPr>
          <w:rFonts w:ascii="仿宋" w:hAnsi="仿宋" w:eastAsia="仿宋" w:cs="仿宋"/>
          <w:sz w:val="32"/>
          <w:szCs w:val="32"/>
        </w:rPr>
      </w:pPr>
    </w:p>
    <w:p>
      <w:pPr>
        <w:ind w:firstLine="1600" w:firstLineChars="500"/>
        <w:rPr>
          <w:rFonts w:ascii="仿宋" w:hAnsi="仿宋" w:eastAsia="仿宋" w:cs="仿宋"/>
          <w:sz w:val="32"/>
          <w:szCs w:val="32"/>
        </w:rPr>
      </w:pPr>
    </w:p>
    <w:p>
      <w:pPr>
        <w:ind w:firstLine="2880" w:firstLineChars="900"/>
        <w:rPr>
          <w:rFonts w:ascii="仿宋" w:hAnsi="仿宋" w:eastAsia="仿宋" w:cs="仿宋"/>
          <w:sz w:val="32"/>
          <w:szCs w:val="32"/>
        </w:rPr>
      </w:pPr>
      <w:r>
        <w:rPr>
          <w:rFonts w:hint="eastAsia" w:ascii="仿宋" w:hAnsi="仿宋" w:eastAsia="仿宋" w:cs="仿宋"/>
          <w:sz w:val="32"/>
          <w:szCs w:val="32"/>
        </w:rPr>
        <w:t>单位名称（盖章）：</w:t>
      </w:r>
    </w:p>
    <w:p>
      <w:pPr>
        <w:ind w:firstLine="1600" w:firstLineChars="500"/>
        <w:rPr>
          <w:rFonts w:ascii="仿宋" w:hAnsi="仿宋" w:eastAsia="仿宋" w:cs="仿宋"/>
          <w:sz w:val="32"/>
          <w:szCs w:val="32"/>
        </w:rPr>
      </w:pPr>
    </w:p>
    <w:p>
      <w:pPr>
        <w:ind w:firstLine="2880" w:firstLineChars="900"/>
        <w:rPr>
          <w:rFonts w:ascii="仿宋" w:hAnsi="仿宋" w:eastAsia="仿宋" w:cs="仿宋"/>
          <w:sz w:val="32"/>
          <w:szCs w:val="32"/>
        </w:rPr>
      </w:pPr>
      <w:r>
        <w:rPr>
          <w:rFonts w:hint="eastAsia" w:ascii="仿宋" w:hAnsi="仿宋" w:eastAsia="仿宋" w:cs="仿宋"/>
          <w:sz w:val="32"/>
          <w:szCs w:val="32"/>
        </w:rPr>
        <w:t>法定代表人（签字并盖章）：</w:t>
      </w:r>
    </w:p>
    <w:p>
      <w:pPr>
        <w:ind w:firstLine="2880" w:firstLineChars="900"/>
        <w:rPr>
          <w:rFonts w:ascii="仿宋_GB2312" w:hAnsi="Arial" w:eastAsia="仿宋_GB2312"/>
          <w:b/>
          <w:sz w:val="24"/>
          <w:szCs w:val="24"/>
        </w:rPr>
      </w:pPr>
      <w:r>
        <w:rPr>
          <w:rFonts w:hint="eastAsia" w:ascii="仿宋" w:hAnsi="仿宋" w:eastAsia="仿宋" w:cs="仿宋"/>
          <w:sz w:val="32"/>
          <w:szCs w:val="32"/>
        </w:rPr>
        <w:t>日期：XXXX年XX月XX日</w:t>
      </w:r>
    </w:p>
    <w:p>
      <w:pPr>
        <w:pStyle w:val="7"/>
        <w:rPr>
          <w:rFonts w:hint="eastAsia" w:ascii="仿宋_GB2312" w:eastAsia="仿宋_GB2312"/>
          <w:b/>
          <w:sz w:val="24"/>
        </w:rPr>
      </w:pPr>
    </w:p>
    <w:sectPr>
      <w:headerReference r:id="rId5" w:type="default"/>
      <w:footerReference r:id="rId6" w:type="default"/>
      <w:type w:val="continuous"/>
      <w:pgSz w:w="11906" w:h="16838"/>
      <w:pgMar w:top="1800" w:right="1440" w:bottom="1800" w:left="144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WPS灵秀黑">
    <w:altName w:val="黑体"/>
    <w:panose1 w:val="00000000000000000000"/>
    <w:charset w:val="86"/>
    <w:family w:val="auto"/>
    <w:pitch w:val="default"/>
    <w:sig w:usb0="00000000" w:usb1="00000000" w:usb2="00000016" w:usb3="00000000" w:csb0="40040001" w:csb1="C0D6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left="1260" w:hanging="42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393F95"/>
    <w:multiLevelType w:val="singleLevel"/>
    <w:tmpl w:val="C1393F95"/>
    <w:lvl w:ilvl="0" w:tentative="0">
      <w:start w:val="1"/>
      <w:numFmt w:val="decimal"/>
      <w:lvlText w:val="%1."/>
      <w:lvlJc w:val="left"/>
      <w:pPr>
        <w:tabs>
          <w:tab w:val="left" w:pos="312"/>
        </w:tabs>
      </w:pPr>
    </w:lvl>
  </w:abstractNum>
  <w:abstractNum w:abstractNumId="1">
    <w:nsid w:val="0298C15D"/>
    <w:multiLevelType w:val="singleLevel"/>
    <w:tmpl w:val="0298C15D"/>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NDVmMmI1MGQ5NWQ2NGY4Y2JhYzA0ZDY2MDJlMzQifQ=="/>
  </w:docVars>
  <w:rsids>
    <w:rsidRoot w:val="00AC2860"/>
    <w:rsid w:val="000006FF"/>
    <w:rsid w:val="0000151C"/>
    <w:rsid w:val="00002BD7"/>
    <w:rsid w:val="00002D61"/>
    <w:rsid w:val="000035DA"/>
    <w:rsid w:val="000055F4"/>
    <w:rsid w:val="000062E7"/>
    <w:rsid w:val="00012002"/>
    <w:rsid w:val="00012582"/>
    <w:rsid w:val="00015141"/>
    <w:rsid w:val="00016602"/>
    <w:rsid w:val="00017D60"/>
    <w:rsid w:val="00020A25"/>
    <w:rsid w:val="000232FC"/>
    <w:rsid w:val="000251D9"/>
    <w:rsid w:val="00026D31"/>
    <w:rsid w:val="00030673"/>
    <w:rsid w:val="0003193C"/>
    <w:rsid w:val="000321BD"/>
    <w:rsid w:val="000326DC"/>
    <w:rsid w:val="00032DC8"/>
    <w:rsid w:val="00036F40"/>
    <w:rsid w:val="00037877"/>
    <w:rsid w:val="0004073E"/>
    <w:rsid w:val="0004234C"/>
    <w:rsid w:val="00043B10"/>
    <w:rsid w:val="00043D52"/>
    <w:rsid w:val="0004430B"/>
    <w:rsid w:val="00044363"/>
    <w:rsid w:val="000455D5"/>
    <w:rsid w:val="0004643D"/>
    <w:rsid w:val="0004727B"/>
    <w:rsid w:val="00050604"/>
    <w:rsid w:val="000508D7"/>
    <w:rsid w:val="00052F3E"/>
    <w:rsid w:val="00054742"/>
    <w:rsid w:val="000548DB"/>
    <w:rsid w:val="00054A27"/>
    <w:rsid w:val="000552D8"/>
    <w:rsid w:val="00055D0C"/>
    <w:rsid w:val="00056435"/>
    <w:rsid w:val="0005758F"/>
    <w:rsid w:val="00060143"/>
    <w:rsid w:val="0006049F"/>
    <w:rsid w:val="00062773"/>
    <w:rsid w:val="00062BB3"/>
    <w:rsid w:val="00063879"/>
    <w:rsid w:val="000651C7"/>
    <w:rsid w:val="0006635B"/>
    <w:rsid w:val="00067559"/>
    <w:rsid w:val="000677BF"/>
    <w:rsid w:val="00067C18"/>
    <w:rsid w:val="000755C9"/>
    <w:rsid w:val="00075E51"/>
    <w:rsid w:val="00076F38"/>
    <w:rsid w:val="000801F0"/>
    <w:rsid w:val="00081CCD"/>
    <w:rsid w:val="00082850"/>
    <w:rsid w:val="000847D0"/>
    <w:rsid w:val="00086A37"/>
    <w:rsid w:val="00086D19"/>
    <w:rsid w:val="00091921"/>
    <w:rsid w:val="0009413E"/>
    <w:rsid w:val="0009498E"/>
    <w:rsid w:val="000956CF"/>
    <w:rsid w:val="000A0359"/>
    <w:rsid w:val="000A2A38"/>
    <w:rsid w:val="000A3C22"/>
    <w:rsid w:val="000A4C7A"/>
    <w:rsid w:val="000A51C3"/>
    <w:rsid w:val="000A5C36"/>
    <w:rsid w:val="000A5FBB"/>
    <w:rsid w:val="000A6C5C"/>
    <w:rsid w:val="000B0D4D"/>
    <w:rsid w:val="000B1D0D"/>
    <w:rsid w:val="000B2AA7"/>
    <w:rsid w:val="000B39EF"/>
    <w:rsid w:val="000B5D7E"/>
    <w:rsid w:val="000B6DAD"/>
    <w:rsid w:val="000B776F"/>
    <w:rsid w:val="000C029A"/>
    <w:rsid w:val="000C2548"/>
    <w:rsid w:val="000C5DC3"/>
    <w:rsid w:val="000C6AE1"/>
    <w:rsid w:val="000C6D1A"/>
    <w:rsid w:val="000D273F"/>
    <w:rsid w:val="000D4502"/>
    <w:rsid w:val="000D5D0D"/>
    <w:rsid w:val="000D63E7"/>
    <w:rsid w:val="000D6EE8"/>
    <w:rsid w:val="000D7719"/>
    <w:rsid w:val="000E0CDA"/>
    <w:rsid w:val="000E3C7C"/>
    <w:rsid w:val="000E42A3"/>
    <w:rsid w:val="000E775A"/>
    <w:rsid w:val="000F4D6C"/>
    <w:rsid w:val="00100181"/>
    <w:rsid w:val="001008AD"/>
    <w:rsid w:val="0010483F"/>
    <w:rsid w:val="001054A8"/>
    <w:rsid w:val="00105B2C"/>
    <w:rsid w:val="00107406"/>
    <w:rsid w:val="00112266"/>
    <w:rsid w:val="00115EBA"/>
    <w:rsid w:val="001160EF"/>
    <w:rsid w:val="0011620E"/>
    <w:rsid w:val="00116A8C"/>
    <w:rsid w:val="00117306"/>
    <w:rsid w:val="00117B19"/>
    <w:rsid w:val="00117D89"/>
    <w:rsid w:val="001213F9"/>
    <w:rsid w:val="0012213F"/>
    <w:rsid w:val="00122B88"/>
    <w:rsid w:val="00122D64"/>
    <w:rsid w:val="001246DD"/>
    <w:rsid w:val="001253B0"/>
    <w:rsid w:val="001266C4"/>
    <w:rsid w:val="001267EE"/>
    <w:rsid w:val="0012739E"/>
    <w:rsid w:val="001311D8"/>
    <w:rsid w:val="001346BD"/>
    <w:rsid w:val="00137796"/>
    <w:rsid w:val="00140937"/>
    <w:rsid w:val="001429C1"/>
    <w:rsid w:val="00146A91"/>
    <w:rsid w:val="00151752"/>
    <w:rsid w:val="00152371"/>
    <w:rsid w:val="0015376D"/>
    <w:rsid w:val="00153A0C"/>
    <w:rsid w:val="001543A7"/>
    <w:rsid w:val="00157D67"/>
    <w:rsid w:val="00160899"/>
    <w:rsid w:val="00161793"/>
    <w:rsid w:val="0016359D"/>
    <w:rsid w:val="00164320"/>
    <w:rsid w:val="001643CB"/>
    <w:rsid w:val="0017110A"/>
    <w:rsid w:val="001719A2"/>
    <w:rsid w:val="001766B1"/>
    <w:rsid w:val="00176A7F"/>
    <w:rsid w:val="00176D56"/>
    <w:rsid w:val="00183C79"/>
    <w:rsid w:val="00185EAE"/>
    <w:rsid w:val="0018686B"/>
    <w:rsid w:val="001905D1"/>
    <w:rsid w:val="0019076C"/>
    <w:rsid w:val="00193D74"/>
    <w:rsid w:val="00194526"/>
    <w:rsid w:val="00195129"/>
    <w:rsid w:val="001A0E8E"/>
    <w:rsid w:val="001A13C5"/>
    <w:rsid w:val="001A326B"/>
    <w:rsid w:val="001A4AB2"/>
    <w:rsid w:val="001A57E4"/>
    <w:rsid w:val="001A60DF"/>
    <w:rsid w:val="001A66B7"/>
    <w:rsid w:val="001A673B"/>
    <w:rsid w:val="001A70DB"/>
    <w:rsid w:val="001B0415"/>
    <w:rsid w:val="001B0B40"/>
    <w:rsid w:val="001B122B"/>
    <w:rsid w:val="001B19FE"/>
    <w:rsid w:val="001B2127"/>
    <w:rsid w:val="001B5AB8"/>
    <w:rsid w:val="001B6A46"/>
    <w:rsid w:val="001B752F"/>
    <w:rsid w:val="001C01C7"/>
    <w:rsid w:val="001C0732"/>
    <w:rsid w:val="001C111B"/>
    <w:rsid w:val="001C3CCD"/>
    <w:rsid w:val="001C4F1F"/>
    <w:rsid w:val="001C6E72"/>
    <w:rsid w:val="001D0879"/>
    <w:rsid w:val="001D0C08"/>
    <w:rsid w:val="001D54A2"/>
    <w:rsid w:val="001D6142"/>
    <w:rsid w:val="001E0BA7"/>
    <w:rsid w:val="001E0EA6"/>
    <w:rsid w:val="001E1E29"/>
    <w:rsid w:val="001E6180"/>
    <w:rsid w:val="001E7A89"/>
    <w:rsid w:val="001F1807"/>
    <w:rsid w:val="001F7453"/>
    <w:rsid w:val="001F7F26"/>
    <w:rsid w:val="00203124"/>
    <w:rsid w:val="0021056E"/>
    <w:rsid w:val="00211571"/>
    <w:rsid w:val="00211898"/>
    <w:rsid w:val="00212EC4"/>
    <w:rsid w:val="002137B4"/>
    <w:rsid w:val="00213EFE"/>
    <w:rsid w:val="00214D8C"/>
    <w:rsid w:val="002213F3"/>
    <w:rsid w:val="00223AB8"/>
    <w:rsid w:val="00231C3B"/>
    <w:rsid w:val="00234057"/>
    <w:rsid w:val="00236319"/>
    <w:rsid w:val="00237480"/>
    <w:rsid w:val="00237FEA"/>
    <w:rsid w:val="00240ED0"/>
    <w:rsid w:val="00245027"/>
    <w:rsid w:val="00245A28"/>
    <w:rsid w:val="00245F09"/>
    <w:rsid w:val="00246F37"/>
    <w:rsid w:val="00247176"/>
    <w:rsid w:val="0026158F"/>
    <w:rsid w:val="00262DD7"/>
    <w:rsid w:val="0026324E"/>
    <w:rsid w:val="00264220"/>
    <w:rsid w:val="00266884"/>
    <w:rsid w:val="00270B3D"/>
    <w:rsid w:val="00270C10"/>
    <w:rsid w:val="002727E8"/>
    <w:rsid w:val="00273214"/>
    <w:rsid w:val="00273739"/>
    <w:rsid w:val="00274AD8"/>
    <w:rsid w:val="00275458"/>
    <w:rsid w:val="0027650C"/>
    <w:rsid w:val="00276522"/>
    <w:rsid w:val="00276B47"/>
    <w:rsid w:val="00277686"/>
    <w:rsid w:val="00280401"/>
    <w:rsid w:val="00280F79"/>
    <w:rsid w:val="0028470B"/>
    <w:rsid w:val="00284E91"/>
    <w:rsid w:val="00284F7C"/>
    <w:rsid w:val="002851DC"/>
    <w:rsid w:val="00285900"/>
    <w:rsid w:val="00285BE2"/>
    <w:rsid w:val="002868F2"/>
    <w:rsid w:val="002872AF"/>
    <w:rsid w:val="00287F1E"/>
    <w:rsid w:val="002901A3"/>
    <w:rsid w:val="00292E4E"/>
    <w:rsid w:val="00292E8A"/>
    <w:rsid w:val="002A1CD6"/>
    <w:rsid w:val="002A4131"/>
    <w:rsid w:val="002A46B6"/>
    <w:rsid w:val="002A51F0"/>
    <w:rsid w:val="002A7191"/>
    <w:rsid w:val="002B0C68"/>
    <w:rsid w:val="002B1E04"/>
    <w:rsid w:val="002B2DF6"/>
    <w:rsid w:val="002B5710"/>
    <w:rsid w:val="002B5AF5"/>
    <w:rsid w:val="002B69AE"/>
    <w:rsid w:val="002C0EA6"/>
    <w:rsid w:val="002C25A1"/>
    <w:rsid w:val="002C3899"/>
    <w:rsid w:val="002C45B4"/>
    <w:rsid w:val="002C4A63"/>
    <w:rsid w:val="002C56E7"/>
    <w:rsid w:val="002D074C"/>
    <w:rsid w:val="002D0FB8"/>
    <w:rsid w:val="002D201F"/>
    <w:rsid w:val="002D247F"/>
    <w:rsid w:val="002D3FD7"/>
    <w:rsid w:val="002D45D8"/>
    <w:rsid w:val="002D5B1E"/>
    <w:rsid w:val="002E0172"/>
    <w:rsid w:val="002E203B"/>
    <w:rsid w:val="002E205F"/>
    <w:rsid w:val="002E3458"/>
    <w:rsid w:val="002E416C"/>
    <w:rsid w:val="002E419C"/>
    <w:rsid w:val="002E4B49"/>
    <w:rsid w:val="002E4F0C"/>
    <w:rsid w:val="002E79A6"/>
    <w:rsid w:val="002E7ED2"/>
    <w:rsid w:val="002F176A"/>
    <w:rsid w:val="002F200F"/>
    <w:rsid w:val="002F2F55"/>
    <w:rsid w:val="002F45FC"/>
    <w:rsid w:val="002F62CD"/>
    <w:rsid w:val="002F69E5"/>
    <w:rsid w:val="002F6CE0"/>
    <w:rsid w:val="002F7464"/>
    <w:rsid w:val="002F7BC1"/>
    <w:rsid w:val="00300027"/>
    <w:rsid w:val="00300A48"/>
    <w:rsid w:val="00301A03"/>
    <w:rsid w:val="00303A47"/>
    <w:rsid w:val="0030466D"/>
    <w:rsid w:val="003067C7"/>
    <w:rsid w:val="00307547"/>
    <w:rsid w:val="00310363"/>
    <w:rsid w:val="003112B8"/>
    <w:rsid w:val="00313938"/>
    <w:rsid w:val="00314438"/>
    <w:rsid w:val="00315464"/>
    <w:rsid w:val="003154E4"/>
    <w:rsid w:val="00315D1E"/>
    <w:rsid w:val="00316FF5"/>
    <w:rsid w:val="003171FF"/>
    <w:rsid w:val="003177CB"/>
    <w:rsid w:val="00317D38"/>
    <w:rsid w:val="00320F52"/>
    <w:rsid w:val="0032275D"/>
    <w:rsid w:val="00323788"/>
    <w:rsid w:val="003237F4"/>
    <w:rsid w:val="00323D27"/>
    <w:rsid w:val="0032608C"/>
    <w:rsid w:val="00327989"/>
    <w:rsid w:val="00327FDD"/>
    <w:rsid w:val="00331F9C"/>
    <w:rsid w:val="00333276"/>
    <w:rsid w:val="00334414"/>
    <w:rsid w:val="00334DD4"/>
    <w:rsid w:val="00334EA3"/>
    <w:rsid w:val="00336614"/>
    <w:rsid w:val="0033730E"/>
    <w:rsid w:val="00337632"/>
    <w:rsid w:val="003413EC"/>
    <w:rsid w:val="003431A3"/>
    <w:rsid w:val="003435C3"/>
    <w:rsid w:val="00344D71"/>
    <w:rsid w:val="003456B0"/>
    <w:rsid w:val="003476C5"/>
    <w:rsid w:val="00351245"/>
    <w:rsid w:val="003518F9"/>
    <w:rsid w:val="003529CF"/>
    <w:rsid w:val="00354436"/>
    <w:rsid w:val="0035471A"/>
    <w:rsid w:val="003562A4"/>
    <w:rsid w:val="003626B8"/>
    <w:rsid w:val="00362A2B"/>
    <w:rsid w:val="00362F8C"/>
    <w:rsid w:val="00364A1D"/>
    <w:rsid w:val="00365215"/>
    <w:rsid w:val="00365DCC"/>
    <w:rsid w:val="00366359"/>
    <w:rsid w:val="003671CB"/>
    <w:rsid w:val="00367C83"/>
    <w:rsid w:val="003800E1"/>
    <w:rsid w:val="003826B3"/>
    <w:rsid w:val="00382E28"/>
    <w:rsid w:val="003835D9"/>
    <w:rsid w:val="003842B7"/>
    <w:rsid w:val="00384934"/>
    <w:rsid w:val="003857C9"/>
    <w:rsid w:val="0038605E"/>
    <w:rsid w:val="003864E8"/>
    <w:rsid w:val="003909EF"/>
    <w:rsid w:val="0039438C"/>
    <w:rsid w:val="00396EF0"/>
    <w:rsid w:val="0039740C"/>
    <w:rsid w:val="003A0219"/>
    <w:rsid w:val="003A0CF9"/>
    <w:rsid w:val="003A24AC"/>
    <w:rsid w:val="003A4A9B"/>
    <w:rsid w:val="003A63CE"/>
    <w:rsid w:val="003B0294"/>
    <w:rsid w:val="003B2837"/>
    <w:rsid w:val="003B4936"/>
    <w:rsid w:val="003B5CFE"/>
    <w:rsid w:val="003B5D65"/>
    <w:rsid w:val="003B5E1D"/>
    <w:rsid w:val="003B7F5B"/>
    <w:rsid w:val="003C48FA"/>
    <w:rsid w:val="003D04CD"/>
    <w:rsid w:val="003D3DAD"/>
    <w:rsid w:val="003D4ADF"/>
    <w:rsid w:val="003D4BD0"/>
    <w:rsid w:val="003D7F09"/>
    <w:rsid w:val="003E037A"/>
    <w:rsid w:val="003E5980"/>
    <w:rsid w:val="003E5BF2"/>
    <w:rsid w:val="003E6032"/>
    <w:rsid w:val="003E7CBA"/>
    <w:rsid w:val="003F0515"/>
    <w:rsid w:val="003F06BD"/>
    <w:rsid w:val="003F096E"/>
    <w:rsid w:val="003F2117"/>
    <w:rsid w:val="003F2142"/>
    <w:rsid w:val="003F266D"/>
    <w:rsid w:val="003F42C4"/>
    <w:rsid w:val="003F4884"/>
    <w:rsid w:val="003F51C7"/>
    <w:rsid w:val="003F6991"/>
    <w:rsid w:val="003F6B3B"/>
    <w:rsid w:val="003F6D6E"/>
    <w:rsid w:val="003F73C2"/>
    <w:rsid w:val="003F7C08"/>
    <w:rsid w:val="0040172C"/>
    <w:rsid w:val="00403607"/>
    <w:rsid w:val="00404F34"/>
    <w:rsid w:val="00405072"/>
    <w:rsid w:val="00406A75"/>
    <w:rsid w:val="00406B8A"/>
    <w:rsid w:val="00411C35"/>
    <w:rsid w:val="0041248D"/>
    <w:rsid w:val="00413D0F"/>
    <w:rsid w:val="00415517"/>
    <w:rsid w:val="00415A5D"/>
    <w:rsid w:val="00415B87"/>
    <w:rsid w:val="00416429"/>
    <w:rsid w:val="0041683E"/>
    <w:rsid w:val="0041718F"/>
    <w:rsid w:val="00417FA6"/>
    <w:rsid w:val="00421A2D"/>
    <w:rsid w:val="00422B86"/>
    <w:rsid w:val="00425CE6"/>
    <w:rsid w:val="0042634E"/>
    <w:rsid w:val="00426B44"/>
    <w:rsid w:val="00426F8B"/>
    <w:rsid w:val="0042710C"/>
    <w:rsid w:val="004306F4"/>
    <w:rsid w:val="00430971"/>
    <w:rsid w:val="0043219D"/>
    <w:rsid w:val="004331E4"/>
    <w:rsid w:val="00433738"/>
    <w:rsid w:val="00435C4D"/>
    <w:rsid w:val="00440D96"/>
    <w:rsid w:val="0044186E"/>
    <w:rsid w:val="00441FD2"/>
    <w:rsid w:val="00443A95"/>
    <w:rsid w:val="00444EA8"/>
    <w:rsid w:val="004455F0"/>
    <w:rsid w:val="00447828"/>
    <w:rsid w:val="00447EE1"/>
    <w:rsid w:val="00451A35"/>
    <w:rsid w:val="0045411A"/>
    <w:rsid w:val="00454C6E"/>
    <w:rsid w:val="00455DD1"/>
    <w:rsid w:val="00456B75"/>
    <w:rsid w:val="00457C89"/>
    <w:rsid w:val="00460B70"/>
    <w:rsid w:val="004621C8"/>
    <w:rsid w:val="0046419D"/>
    <w:rsid w:val="00465BA3"/>
    <w:rsid w:val="00466CE9"/>
    <w:rsid w:val="00470564"/>
    <w:rsid w:val="0047158B"/>
    <w:rsid w:val="00471EA9"/>
    <w:rsid w:val="004735FD"/>
    <w:rsid w:val="00473B8D"/>
    <w:rsid w:val="00476B4D"/>
    <w:rsid w:val="00477435"/>
    <w:rsid w:val="004810EE"/>
    <w:rsid w:val="004819AF"/>
    <w:rsid w:val="00483BA6"/>
    <w:rsid w:val="00485D0C"/>
    <w:rsid w:val="004862F4"/>
    <w:rsid w:val="00486E25"/>
    <w:rsid w:val="004873F3"/>
    <w:rsid w:val="00490B75"/>
    <w:rsid w:val="00490CE6"/>
    <w:rsid w:val="0049219D"/>
    <w:rsid w:val="00494259"/>
    <w:rsid w:val="00494C34"/>
    <w:rsid w:val="00494E4F"/>
    <w:rsid w:val="0049513D"/>
    <w:rsid w:val="004960F6"/>
    <w:rsid w:val="004A0290"/>
    <w:rsid w:val="004A1F12"/>
    <w:rsid w:val="004A209C"/>
    <w:rsid w:val="004A22F5"/>
    <w:rsid w:val="004A27C0"/>
    <w:rsid w:val="004A31C6"/>
    <w:rsid w:val="004A3549"/>
    <w:rsid w:val="004A50D0"/>
    <w:rsid w:val="004A6117"/>
    <w:rsid w:val="004B1580"/>
    <w:rsid w:val="004B2575"/>
    <w:rsid w:val="004B39CC"/>
    <w:rsid w:val="004B4937"/>
    <w:rsid w:val="004B4E14"/>
    <w:rsid w:val="004B60B6"/>
    <w:rsid w:val="004B66AC"/>
    <w:rsid w:val="004B7B0D"/>
    <w:rsid w:val="004C075C"/>
    <w:rsid w:val="004C0D39"/>
    <w:rsid w:val="004C1FC3"/>
    <w:rsid w:val="004C30F8"/>
    <w:rsid w:val="004C332B"/>
    <w:rsid w:val="004C415D"/>
    <w:rsid w:val="004C525D"/>
    <w:rsid w:val="004C5FE8"/>
    <w:rsid w:val="004C6D75"/>
    <w:rsid w:val="004C755A"/>
    <w:rsid w:val="004D145B"/>
    <w:rsid w:val="004D1A03"/>
    <w:rsid w:val="004D273B"/>
    <w:rsid w:val="004D2D57"/>
    <w:rsid w:val="004D31FB"/>
    <w:rsid w:val="004D3F41"/>
    <w:rsid w:val="004D406B"/>
    <w:rsid w:val="004D4F45"/>
    <w:rsid w:val="004D556C"/>
    <w:rsid w:val="004E0B39"/>
    <w:rsid w:val="004E148A"/>
    <w:rsid w:val="004E2EE5"/>
    <w:rsid w:val="004E3F21"/>
    <w:rsid w:val="004E5694"/>
    <w:rsid w:val="004E5C77"/>
    <w:rsid w:val="004E7C9D"/>
    <w:rsid w:val="004E7E78"/>
    <w:rsid w:val="004F0067"/>
    <w:rsid w:val="004F093C"/>
    <w:rsid w:val="004F26B0"/>
    <w:rsid w:val="004F38C2"/>
    <w:rsid w:val="004F629A"/>
    <w:rsid w:val="004F760D"/>
    <w:rsid w:val="004F7DA2"/>
    <w:rsid w:val="0050252F"/>
    <w:rsid w:val="00503C1B"/>
    <w:rsid w:val="005046A7"/>
    <w:rsid w:val="00506130"/>
    <w:rsid w:val="0051053C"/>
    <w:rsid w:val="00514F5C"/>
    <w:rsid w:val="00515446"/>
    <w:rsid w:val="00516551"/>
    <w:rsid w:val="0051711F"/>
    <w:rsid w:val="005205C1"/>
    <w:rsid w:val="00521448"/>
    <w:rsid w:val="00521A99"/>
    <w:rsid w:val="0052382E"/>
    <w:rsid w:val="00524699"/>
    <w:rsid w:val="00524C73"/>
    <w:rsid w:val="00524FCB"/>
    <w:rsid w:val="005250A2"/>
    <w:rsid w:val="005314B5"/>
    <w:rsid w:val="0053247D"/>
    <w:rsid w:val="00533EC0"/>
    <w:rsid w:val="0053769A"/>
    <w:rsid w:val="00537A09"/>
    <w:rsid w:val="00540AD8"/>
    <w:rsid w:val="00541432"/>
    <w:rsid w:val="00542BBB"/>
    <w:rsid w:val="005447F6"/>
    <w:rsid w:val="005458E7"/>
    <w:rsid w:val="0055118A"/>
    <w:rsid w:val="005518C8"/>
    <w:rsid w:val="00552241"/>
    <w:rsid w:val="00552463"/>
    <w:rsid w:val="00552C15"/>
    <w:rsid w:val="0055474D"/>
    <w:rsid w:val="005554C8"/>
    <w:rsid w:val="00555634"/>
    <w:rsid w:val="00555B17"/>
    <w:rsid w:val="005562A8"/>
    <w:rsid w:val="005575FA"/>
    <w:rsid w:val="00557B79"/>
    <w:rsid w:val="00564B4C"/>
    <w:rsid w:val="00566CC8"/>
    <w:rsid w:val="00566E75"/>
    <w:rsid w:val="00567B08"/>
    <w:rsid w:val="0057014A"/>
    <w:rsid w:val="005702AC"/>
    <w:rsid w:val="0057240B"/>
    <w:rsid w:val="005725FE"/>
    <w:rsid w:val="005729C0"/>
    <w:rsid w:val="00573E08"/>
    <w:rsid w:val="005741BC"/>
    <w:rsid w:val="00575B14"/>
    <w:rsid w:val="00576AF6"/>
    <w:rsid w:val="00576B02"/>
    <w:rsid w:val="005774A2"/>
    <w:rsid w:val="00584AA4"/>
    <w:rsid w:val="0058593B"/>
    <w:rsid w:val="00585EB3"/>
    <w:rsid w:val="00587CF5"/>
    <w:rsid w:val="00593E7D"/>
    <w:rsid w:val="005953F3"/>
    <w:rsid w:val="00596390"/>
    <w:rsid w:val="005A02C2"/>
    <w:rsid w:val="005A20EA"/>
    <w:rsid w:val="005A282C"/>
    <w:rsid w:val="005A29B9"/>
    <w:rsid w:val="005A3C03"/>
    <w:rsid w:val="005A4563"/>
    <w:rsid w:val="005A5444"/>
    <w:rsid w:val="005A5713"/>
    <w:rsid w:val="005A7CFD"/>
    <w:rsid w:val="005B2574"/>
    <w:rsid w:val="005B309F"/>
    <w:rsid w:val="005B4101"/>
    <w:rsid w:val="005B4A68"/>
    <w:rsid w:val="005B5802"/>
    <w:rsid w:val="005B5BA9"/>
    <w:rsid w:val="005B6E51"/>
    <w:rsid w:val="005B70F1"/>
    <w:rsid w:val="005C12AD"/>
    <w:rsid w:val="005C2709"/>
    <w:rsid w:val="005C3075"/>
    <w:rsid w:val="005C3538"/>
    <w:rsid w:val="005C3BA9"/>
    <w:rsid w:val="005C3F5F"/>
    <w:rsid w:val="005C4480"/>
    <w:rsid w:val="005C4716"/>
    <w:rsid w:val="005C4997"/>
    <w:rsid w:val="005C620A"/>
    <w:rsid w:val="005D0C84"/>
    <w:rsid w:val="005D1770"/>
    <w:rsid w:val="005D20BE"/>
    <w:rsid w:val="005D246F"/>
    <w:rsid w:val="005D4E97"/>
    <w:rsid w:val="005D64E7"/>
    <w:rsid w:val="005D7AA8"/>
    <w:rsid w:val="005E11E9"/>
    <w:rsid w:val="005E2A2A"/>
    <w:rsid w:val="005E6FAA"/>
    <w:rsid w:val="005E7718"/>
    <w:rsid w:val="005F41E5"/>
    <w:rsid w:val="005F6199"/>
    <w:rsid w:val="005F7420"/>
    <w:rsid w:val="00604B63"/>
    <w:rsid w:val="00605A69"/>
    <w:rsid w:val="00610324"/>
    <w:rsid w:val="0061138B"/>
    <w:rsid w:val="00614ABF"/>
    <w:rsid w:val="006201E5"/>
    <w:rsid w:val="0062116C"/>
    <w:rsid w:val="00624514"/>
    <w:rsid w:val="006258BC"/>
    <w:rsid w:val="00625B83"/>
    <w:rsid w:val="006260A4"/>
    <w:rsid w:val="00630E2A"/>
    <w:rsid w:val="00633F0E"/>
    <w:rsid w:val="006350AC"/>
    <w:rsid w:val="00635F25"/>
    <w:rsid w:val="0064106A"/>
    <w:rsid w:val="00641146"/>
    <w:rsid w:val="00641930"/>
    <w:rsid w:val="00644F3E"/>
    <w:rsid w:val="006458BD"/>
    <w:rsid w:val="00645C24"/>
    <w:rsid w:val="006464BE"/>
    <w:rsid w:val="00650B2A"/>
    <w:rsid w:val="00652A90"/>
    <w:rsid w:val="006544CC"/>
    <w:rsid w:val="006545EA"/>
    <w:rsid w:val="006546BA"/>
    <w:rsid w:val="00654A92"/>
    <w:rsid w:val="00654BFD"/>
    <w:rsid w:val="00655A68"/>
    <w:rsid w:val="00655FB1"/>
    <w:rsid w:val="00656AF2"/>
    <w:rsid w:val="00657634"/>
    <w:rsid w:val="00657B12"/>
    <w:rsid w:val="00657DC3"/>
    <w:rsid w:val="006618A4"/>
    <w:rsid w:val="00661E00"/>
    <w:rsid w:val="00663304"/>
    <w:rsid w:val="0066411F"/>
    <w:rsid w:val="006657BC"/>
    <w:rsid w:val="00670A35"/>
    <w:rsid w:val="00670B50"/>
    <w:rsid w:val="00670DA2"/>
    <w:rsid w:val="00671FDB"/>
    <w:rsid w:val="00675764"/>
    <w:rsid w:val="00677880"/>
    <w:rsid w:val="00682218"/>
    <w:rsid w:val="00682CC2"/>
    <w:rsid w:val="00683A6D"/>
    <w:rsid w:val="00685C1A"/>
    <w:rsid w:val="006901DC"/>
    <w:rsid w:val="0069047C"/>
    <w:rsid w:val="00690BEC"/>
    <w:rsid w:val="00693921"/>
    <w:rsid w:val="00693E29"/>
    <w:rsid w:val="006949DD"/>
    <w:rsid w:val="00694E67"/>
    <w:rsid w:val="00696D3D"/>
    <w:rsid w:val="006A2504"/>
    <w:rsid w:val="006A4FCE"/>
    <w:rsid w:val="006A535F"/>
    <w:rsid w:val="006A688F"/>
    <w:rsid w:val="006B04A2"/>
    <w:rsid w:val="006B2E5F"/>
    <w:rsid w:val="006B3CA6"/>
    <w:rsid w:val="006C2D05"/>
    <w:rsid w:val="006C32D2"/>
    <w:rsid w:val="006C4198"/>
    <w:rsid w:val="006C48FC"/>
    <w:rsid w:val="006C7AE9"/>
    <w:rsid w:val="006D410A"/>
    <w:rsid w:val="006D5EA2"/>
    <w:rsid w:val="006D5EE1"/>
    <w:rsid w:val="006D6E60"/>
    <w:rsid w:val="006D72E3"/>
    <w:rsid w:val="006E06A4"/>
    <w:rsid w:val="006E0ED6"/>
    <w:rsid w:val="006E13A9"/>
    <w:rsid w:val="006E157A"/>
    <w:rsid w:val="006E38AE"/>
    <w:rsid w:val="006E3F63"/>
    <w:rsid w:val="006E602D"/>
    <w:rsid w:val="006F1671"/>
    <w:rsid w:val="006F2EE8"/>
    <w:rsid w:val="006F37B4"/>
    <w:rsid w:val="006F4114"/>
    <w:rsid w:val="006F5F5F"/>
    <w:rsid w:val="006F797B"/>
    <w:rsid w:val="0070044C"/>
    <w:rsid w:val="00700713"/>
    <w:rsid w:val="00700EB7"/>
    <w:rsid w:val="007040C7"/>
    <w:rsid w:val="00705011"/>
    <w:rsid w:val="007056DD"/>
    <w:rsid w:val="0070777A"/>
    <w:rsid w:val="00707B88"/>
    <w:rsid w:val="00713185"/>
    <w:rsid w:val="00713500"/>
    <w:rsid w:val="00716052"/>
    <w:rsid w:val="00717B60"/>
    <w:rsid w:val="00717EAF"/>
    <w:rsid w:val="0072042C"/>
    <w:rsid w:val="007228FF"/>
    <w:rsid w:val="0072514C"/>
    <w:rsid w:val="007312BE"/>
    <w:rsid w:val="00732BC8"/>
    <w:rsid w:val="00732FEE"/>
    <w:rsid w:val="0073408F"/>
    <w:rsid w:val="007341C5"/>
    <w:rsid w:val="00740245"/>
    <w:rsid w:val="007403AC"/>
    <w:rsid w:val="00741F40"/>
    <w:rsid w:val="0074344E"/>
    <w:rsid w:val="0074496F"/>
    <w:rsid w:val="00746543"/>
    <w:rsid w:val="00747AD3"/>
    <w:rsid w:val="007503D5"/>
    <w:rsid w:val="00750EE8"/>
    <w:rsid w:val="00751A93"/>
    <w:rsid w:val="00753E60"/>
    <w:rsid w:val="0075436A"/>
    <w:rsid w:val="007559A2"/>
    <w:rsid w:val="007602DD"/>
    <w:rsid w:val="007603D5"/>
    <w:rsid w:val="007654AD"/>
    <w:rsid w:val="00765D5C"/>
    <w:rsid w:val="0076692C"/>
    <w:rsid w:val="00770A0E"/>
    <w:rsid w:val="007711A4"/>
    <w:rsid w:val="007738F3"/>
    <w:rsid w:val="00774C6E"/>
    <w:rsid w:val="00774FFC"/>
    <w:rsid w:val="00775CC9"/>
    <w:rsid w:val="00777EA2"/>
    <w:rsid w:val="00780E6A"/>
    <w:rsid w:val="0078125F"/>
    <w:rsid w:val="007815D2"/>
    <w:rsid w:val="007818DC"/>
    <w:rsid w:val="00782268"/>
    <w:rsid w:val="00782928"/>
    <w:rsid w:val="007840F7"/>
    <w:rsid w:val="007870A3"/>
    <w:rsid w:val="00787853"/>
    <w:rsid w:val="0079227A"/>
    <w:rsid w:val="00794AD3"/>
    <w:rsid w:val="00796A7E"/>
    <w:rsid w:val="007977A1"/>
    <w:rsid w:val="007A38AB"/>
    <w:rsid w:val="007A4907"/>
    <w:rsid w:val="007A54E7"/>
    <w:rsid w:val="007A5BBF"/>
    <w:rsid w:val="007A64D9"/>
    <w:rsid w:val="007A7123"/>
    <w:rsid w:val="007A74E8"/>
    <w:rsid w:val="007A7AED"/>
    <w:rsid w:val="007A7EA0"/>
    <w:rsid w:val="007B0674"/>
    <w:rsid w:val="007B1E4E"/>
    <w:rsid w:val="007B20EC"/>
    <w:rsid w:val="007B2282"/>
    <w:rsid w:val="007B2411"/>
    <w:rsid w:val="007B2C87"/>
    <w:rsid w:val="007B3243"/>
    <w:rsid w:val="007B3E12"/>
    <w:rsid w:val="007B42EF"/>
    <w:rsid w:val="007B5266"/>
    <w:rsid w:val="007B5E9A"/>
    <w:rsid w:val="007C2B35"/>
    <w:rsid w:val="007C2F15"/>
    <w:rsid w:val="007C58D6"/>
    <w:rsid w:val="007D2BB6"/>
    <w:rsid w:val="007D72A2"/>
    <w:rsid w:val="007D7AB8"/>
    <w:rsid w:val="007E13C7"/>
    <w:rsid w:val="007E2161"/>
    <w:rsid w:val="007E2A2E"/>
    <w:rsid w:val="007E5565"/>
    <w:rsid w:val="007E6B38"/>
    <w:rsid w:val="007E74D5"/>
    <w:rsid w:val="007E7829"/>
    <w:rsid w:val="007E788E"/>
    <w:rsid w:val="007F26D8"/>
    <w:rsid w:val="007F6EB6"/>
    <w:rsid w:val="00802C9F"/>
    <w:rsid w:val="008060F2"/>
    <w:rsid w:val="00807BC6"/>
    <w:rsid w:val="00807FB0"/>
    <w:rsid w:val="008108D6"/>
    <w:rsid w:val="00810E0E"/>
    <w:rsid w:val="008125DA"/>
    <w:rsid w:val="008129BE"/>
    <w:rsid w:val="00813C63"/>
    <w:rsid w:val="00814B94"/>
    <w:rsid w:val="00816F69"/>
    <w:rsid w:val="00820082"/>
    <w:rsid w:val="00822886"/>
    <w:rsid w:val="00823DD3"/>
    <w:rsid w:val="0082487E"/>
    <w:rsid w:val="00826A27"/>
    <w:rsid w:val="0082752B"/>
    <w:rsid w:val="008302D3"/>
    <w:rsid w:val="00830387"/>
    <w:rsid w:val="008309AA"/>
    <w:rsid w:val="0083198B"/>
    <w:rsid w:val="00835B28"/>
    <w:rsid w:val="00837A15"/>
    <w:rsid w:val="008423E7"/>
    <w:rsid w:val="0084564C"/>
    <w:rsid w:val="00846109"/>
    <w:rsid w:val="00850D9E"/>
    <w:rsid w:val="008510E9"/>
    <w:rsid w:val="008531E3"/>
    <w:rsid w:val="00854A67"/>
    <w:rsid w:val="00857D62"/>
    <w:rsid w:val="00857E8C"/>
    <w:rsid w:val="0086633D"/>
    <w:rsid w:val="008671A9"/>
    <w:rsid w:val="00867AE5"/>
    <w:rsid w:val="00867D77"/>
    <w:rsid w:val="00867FCF"/>
    <w:rsid w:val="008703C7"/>
    <w:rsid w:val="00871CA2"/>
    <w:rsid w:val="00872339"/>
    <w:rsid w:val="00873D00"/>
    <w:rsid w:val="00874194"/>
    <w:rsid w:val="008745BC"/>
    <w:rsid w:val="00874ACA"/>
    <w:rsid w:val="00875281"/>
    <w:rsid w:val="00875437"/>
    <w:rsid w:val="00881782"/>
    <w:rsid w:val="00881C0F"/>
    <w:rsid w:val="00882B34"/>
    <w:rsid w:val="00883A9A"/>
    <w:rsid w:val="00883F27"/>
    <w:rsid w:val="00883FB1"/>
    <w:rsid w:val="00884150"/>
    <w:rsid w:val="008852FE"/>
    <w:rsid w:val="00885C3F"/>
    <w:rsid w:val="008867DA"/>
    <w:rsid w:val="00891D4B"/>
    <w:rsid w:val="0089387A"/>
    <w:rsid w:val="008946A0"/>
    <w:rsid w:val="0089694E"/>
    <w:rsid w:val="008A11C7"/>
    <w:rsid w:val="008A1840"/>
    <w:rsid w:val="008A2BB1"/>
    <w:rsid w:val="008A3353"/>
    <w:rsid w:val="008A535A"/>
    <w:rsid w:val="008A644E"/>
    <w:rsid w:val="008B0700"/>
    <w:rsid w:val="008B09E5"/>
    <w:rsid w:val="008B0FE7"/>
    <w:rsid w:val="008B2CE1"/>
    <w:rsid w:val="008B4329"/>
    <w:rsid w:val="008B5884"/>
    <w:rsid w:val="008B65F6"/>
    <w:rsid w:val="008B6BBC"/>
    <w:rsid w:val="008B6F9A"/>
    <w:rsid w:val="008B7D55"/>
    <w:rsid w:val="008C1536"/>
    <w:rsid w:val="008C1E5B"/>
    <w:rsid w:val="008C20C6"/>
    <w:rsid w:val="008C2ECC"/>
    <w:rsid w:val="008C3BD6"/>
    <w:rsid w:val="008C42C4"/>
    <w:rsid w:val="008C5CE2"/>
    <w:rsid w:val="008C68FB"/>
    <w:rsid w:val="008D2700"/>
    <w:rsid w:val="008D410A"/>
    <w:rsid w:val="008D47E7"/>
    <w:rsid w:val="008D4A8F"/>
    <w:rsid w:val="008D6D73"/>
    <w:rsid w:val="008D7F07"/>
    <w:rsid w:val="008E0396"/>
    <w:rsid w:val="008E267B"/>
    <w:rsid w:val="008E31CD"/>
    <w:rsid w:val="008E341F"/>
    <w:rsid w:val="008E69AE"/>
    <w:rsid w:val="008F044B"/>
    <w:rsid w:val="008F07B8"/>
    <w:rsid w:val="008F1638"/>
    <w:rsid w:val="008F4E4F"/>
    <w:rsid w:val="008F70D6"/>
    <w:rsid w:val="008F75BF"/>
    <w:rsid w:val="00900862"/>
    <w:rsid w:val="00903071"/>
    <w:rsid w:val="00903F5D"/>
    <w:rsid w:val="00904F89"/>
    <w:rsid w:val="00905EDE"/>
    <w:rsid w:val="00906D35"/>
    <w:rsid w:val="00907E43"/>
    <w:rsid w:val="0091022A"/>
    <w:rsid w:val="0091179E"/>
    <w:rsid w:val="00914071"/>
    <w:rsid w:val="00914163"/>
    <w:rsid w:val="0091454B"/>
    <w:rsid w:val="00914DFC"/>
    <w:rsid w:val="00917F98"/>
    <w:rsid w:val="009212A4"/>
    <w:rsid w:val="009216D0"/>
    <w:rsid w:val="0092181F"/>
    <w:rsid w:val="00921B34"/>
    <w:rsid w:val="00922E65"/>
    <w:rsid w:val="00926664"/>
    <w:rsid w:val="00926D89"/>
    <w:rsid w:val="009302BA"/>
    <w:rsid w:val="0093059D"/>
    <w:rsid w:val="009305C4"/>
    <w:rsid w:val="009312D7"/>
    <w:rsid w:val="009337B6"/>
    <w:rsid w:val="00934FBE"/>
    <w:rsid w:val="009405BA"/>
    <w:rsid w:val="00940A96"/>
    <w:rsid w:val="009426CD"/>
    <w:rsid w:val="00945AF5"/>
    <w:rsid w:val="009519F9"/>
    <w:rsid w:val="0095231B"/>
    <w:rsid w:val="00954AF5"/>
    <w:rsid w:val="00954E2D"/>
    <w:rsid w:val="00955B56"/>
    <w:rsid w:val="00956712"/>
    <w:rsid w:val="00956A4C"/>
    <w:rsid w:val="00961749"/>
    <w:rsid w:val="00963F5A"/>
    <w:rsid w:val="00965AB9"/>
    <w:rsid w:val="0096728D"/>
    <w:rsid w:val="00971C3D"/>
    <w:rsid w:val="00972119"/>
    <w:rsid w:val="00975DFD"/>
    <w:rsid w:val="00976050"/>
    <w:rsid w:val="009767D9"/>
    <w:rsid w:val="00977A65"/>
    <w:rsid w:val="00984CD6"/>
    <w:rsid w:val="00986A1A"/>
    <w:rsid w:val="00987D94"/>
    <w:rsid w:val="00987DA4"/>
    <w:rsid w:val="00990115"/>
    <w:rsid w:val="009938FA"/>
    <w:rsid w:val="00993E92"/>
    <w:rsid w:val="00994717"/>
    <w:rsid w:val="009A03DE"/>
    <w:rsid w:val="009A0D70"/>
    <w:rsid w:val="009A1319"/>
    <w:rsid w:val="009A49A8"/>
    <w:rsid w:val="009A65DB"/>
    <w:rsid w:val="009A6BA6"/>
    <w:rsid w:val="009B3EAE"/>
    <w:rsid w:val="009B5422"/>
    <w:rsid w:val="009B602A"/>
    <w:rsid w:val="009B6676"/>
    <w:rsid w:val="009C03C7"/>
    <w:rsid w:val="009C23E3"/>
    <w:rsid w:val="009C2940"/>
    <w:rsid w:val="009C48A6"/>
    <w:rsid w:val="009C5122"/>
    <w:rsid w:val="009C5850"/>
    <w:rsid w:val="009C5EBF"/>
    <w:rsid w:val="009C6B32"/>
    <w:rsid w:val="009C6D9F"/>
    <w:rsid w:val="009C7C24"/>
    <w:rsid w:val="009C7CAE"/>
    <w:rsid w:val="009D0991"/>
    <w:rsid w:val="009D142D"/>
    <w:rsid w:val="009D18DB"/>
    <w:rsid w:val="009D2DBC"/>
    <w:rsid w:val="009D393C"/>
    <w:rsid w:val="009D4DC3"/>
    <w:rsid w:val="009D6184"/>
    <w:rsid w:val="009D7677"/>
    <w:rsid w:val="009E4B30"/>
    <w:rsid w:val="009E746C"/>
    <w:rsid w:val="009F0513"/>
    <w:rsid w:val="009F436E"/>
    <w:rsid w:val="009F4DD6"/>
    <w:rsid w:val="009F5688"/>
    <w:rsid w:val="009F7131"/>
    <w:rsid w:val="00A0436E"/>
    <w:rsid w:val="00A04C09"/>
    <w:rsid w:val="00A06077"/>
    <w:rsid w:val="00A1295F"/>
    <w:rsid w:val="00A14015"/>
    <w:rsid w:val="00A161D0"/>
    <w:rsid w:val="00A16AFE"/>
    <w:rsid w:val="00A16EB2"/>
    <w:rsid w:val="00A2063F"/>
    <w:rsid w:val="00A20858"/>
    <w:rsid w:val="00A20EA0"/>
    <w:rsid w:val="00A22E20"/>
    <w:rsid w:val="00A23874"/>
    <w:rsid w:val="00A24E41"/>
    <w:rsid w:val="00A25825"/>
    <w:rsid w:val="00A27665"/>
    <w:rsid w:val="00A27DCD"/>
    <w:rsid w:val="00A32587"/>
    <w:rsid w:val="00A32708"/>
    <w:rsid w:val="00A33B47"/>
    <w:rsid w:val="00A4580D"/>
    <w:rsid w:val="00A45D25"/>
    <w:rsid w:val="00A469E6"/>
    <w:rsid w:val="00A46A87"/>
    <w:rsid w:val="00A51408"/>
    <w:rsid w:val="00A52202"/>
    <w:rsid w:val="00A525C3"/>
    <w:rsid w:val="00A53A6B"/>
    <w:rsid w:val="00A54316"/>
    <w:rsid w:val="00A56C9C"/>
    <w:rsid w:val="00A610B4"/>
    <w:rsid w:val="00A64926"/>
    <w:rsid w:val="00A65B03"/>
    <w:rsid w:val="00A65DCA"/>
    <w:rsid w:val="00A67E52"/>
    <w:rsid w:val="00A67F25"/>
    <w:rsid w:val="00A72936"/>
    <w:rsid w:val="00A748F4"/>
    <w:rsid w:val="00A74EAF"/>
    <w:rsid w:val="00A75053"/>
    <w:rsid w:val="00A757DB"/>
    <w:rsid w:val="00A76845"/>
    <w:rsid w:val="00A77448"/>
    <w:rsid w:val="00A779C1"/>
    <w:rsid w:val="00A77BAB"/>
    <w:rsid w:val="00A80995"/>
    <w:rsid w:val="00A80BAC"/>
    <w:rsid w:val="00A8123C"/>
    <w:rsid w:val="00A81A36"/>
    <w:rsid w:val="00A8380C"/>
    <w:rsid w:val="00A83926"/>
    <w:rsid w:val="00A83BC8"/>
    <w:rsid w:val="00A8437E"/>
    <w:rsid w:val="00A84D63"/>
    <w:rsid w:val="00A85431"/>
    <w:rsid w:val="00A8548A"/>
    <w:rsid w:val="00A85A20"/>
    <w:rsid w:val="00A85B33"/>
    <w:rsid w:val="00A85C31"/>
    <w:rsid w:val="00A85FA8"/>
    <w:rsid w:val="00A862AA"/>
    <w:rsid w:val="00A86DEB"/>
    <w:rsid w:val="00A87020"/>
    <w:rsid w:val="00A90639"/>
    <w:rsid w:val="00A92E95"/>
    <w:rsid w:val="00A9312C"/>
    <w:rsid w:val="00A9435A"/>
    <w:rsid w:val="00A96435"/>
    <w:rsid w:val="00A97779"/>
    <w:rsid w:val="00A97D29"/>
    <w:rsid w:val="00AA0B00"/>
    <w:rsid w:val="00AA1892"/>
    <w:rsid w:val="00AA1D13"/>
    <w:rsid w:val="00AA2E96"/>
    <w:rsid w:val="00AA51A5"/>
    <w:rsid w:val="00AA5288"/>
    <w:rsid w:val="00AA54B5"/>
    <w:rsid w:val="00AA609B"/>
    <w:rsid w:val="00AA726B"/>
    <w:rsid w:val="00AB2179"/>
    <w:rsid w:val="00AB2961"/>
    <w:rsid w:val="00AB3B96"/>
    <w:rsid w:val="00AB3DAB"/>
    <w:rsid w:val="00AB4423"/>
    <w:rsid w:val="00AB4B5A"/>
    <w:rsid w:val="00AB7DD9"/>
    <w:rsid w:val="00AC073C"/>
    <w:rsid w:val="00AC08A2"/>
    <w:rsid w:val="00AC1E7C"/>
    <w:rsid w:val="00AC25B5"/>
    <w:rsid w:val="00AC2860"/>
    <w:rsid w:val="00AC28ED"/>
    <w:rsid w:val="00AC389E"/>
    <w:rsid w:val="00AC4685"/>
    <w:rsid w:val="00AC5A6A"/>
    <w:rsid w:val="00AD2D14"/>
    <w:rsid w:val="00AD43AC"/>
    <w:rsid w:val="00AD75C1"/>
    <w:rsid w:val="00AD7EF3"/>
    <w:rsid w:val="00AE21A1"/>
    <w:rsid w:val="00AE25CC"/>
    <w:rsid w:val="00AE2BE8"/>
    <w:rsid w:val="00AE2CA5"/>
    <w:rsid w:val="00AE3BEE"/>
    <w:rsid w:val="00AE651F"/>
    <w:rsid w:val="00AE6527"/>
    <w:rsid w:val="00AE7626"/>
    <w:rsid w:val="00AE7905"/>
    <w:rsid w:val="00AE7B7D"/>
    <w:rsid w:val="00AF1B40"/>
    <w:rsid w:val="00AF23B8"/>
    <w:rsid w:val="00AF4F2D"/>
    <w:rsid w:val="00AF6E00"/>
    <w:rsid w:val="00AF7122"/>
    <w:rsid w:val="00AF73A4"/>
    <w:rsid w:val="00B013AC"/>
    <w:rsid w:val="00B01B93"/>
    <w:rsid w:val="00B01BBD"/>
    <w:rsid w:val="00B01CF6"/>
    <w:rsid w:val="00B03915"/>
    <w:rsid w:val="00B04014"/>
    <w:rsid w:val="00B0448D"/>
    <w:rsid w:val="00B04CF7"/>
    <w:rsid w:val="00B06EB5"/>
    <w:rsid w:val="00B06FA6"/>
    <w:rsid w:val="00B07A88"/>
    <w:rsid w:val="00B121B1"/>
    <w:rsid w:val="00B1223B"/>
    <w:rsid w:val="00B135F6"/>
    <w:rsid w:val="00B13EC1"/>
    <w:rsid w:val="00B15196"/>
    <w:rsid w:val="00B20AD3"/>
    <w:rsid w:val="00B2187A"/>
    <w:rsid w:val="00B21DA7"/>
    <w:rsid w:val="00B22C6B"/>
    <w:rsid w:val="00B27261"/>
    <w:rsid w:val="00B306C5"/>
    <w:rsid w:val="00B34263"/>
    <w:rsid w:val="00B3454E"/>
    <w:rsid w:val="00B36195"/>
    <w:rsid w:val="00B37C38"/>
    <w:rsid w:val="00B37F05"/>
    <w:rsid w:val="00B40CA2"/>
    <w:rsid w:val="00B4168E"/>
    <w:rsid w:val="00B47625"/>
    <w:rsid w:val="00B47DD5"/>
    <w:rsid w:val="00B505BB"/>
    <w:rsid w:val="00B52B2E"/>
    <w:rsid w:val="00B52F99"/>
    <w:rsid w:val="00B554DF"/>
    <w:rsid w:val="00B568E0"/>
    <w:rsid w:val="00B60324"/>
    <w:rsid w:val="00B6073D"/>
    <w:rsid w:val="00B60C5F"/>
    <w:rsid w:val="00B610B9"/>
    <w:rsid w:val="00B6257B"/>
    <w:rsid w:val="00B635BB"/>
    <w:rsid w:val="00B63E17"/>
    <w:rsid w:val="00B65E04"/>
    <w:rsid w:val="00B7024D"/>
    <w:rsid w:val="00B70A52"/>
    <w:rsid w:val="00B70CB9"/>
    <w:rsid w:val="00B73530"/>
    <w:rsid w:val="00B739BA"/>
    <w:rsid w:val="00B75988"/>
    <w:rsid w:val="00B77099"/>
    <w:rsid w:val="00B77C09"/>
    <w:rsid w:val="00B77CCB"/>
    <w:rsid w:val="00B802E0"/>
    <w:rsid w:val="00B8036A"/>
    <w:rsid w:val="00B8061C"/>
    <w:rsid w:val="00B8084D"/>
    <w:rsid w:val="00B8308F"/>
    <w:rsid w:val="00B83545"/>
    <w:rsid w:val="00B84CFC"/>
    <w:rsid w:val="00B84EB7"/>
    <w:rsid w:val="00B85B57"/>
    <w:rsid w:val="00B87141"/>
    <w:rsid w:val="00B87BF0"/>
    <w:rsid w:val="00B90702"/>
    <w:rsid w:val="00B90C2E"/>
    <w:rsid w:val="00B91743"/>
    <w:rsid w:val="00B92876"/>
    <w:rsid w:val="00B92B14"/>
    <w:rsid w:val="00B92FCE"/>
    <w:rsid w:val="00B9757A"/>
    <w:rsid w:val="00BA1337"/>
    <w:rsid w:val="00BA243E"/>
    <w:rsid w:val="00BA2AE5"/>
    <w:rsid w:val="00BA4A90"/>
    <w:rsid w:val="00BA4C13"/>
    <w:rsid w:val="00BA64D2"/>
    <w:rsid w:val="00BB1323"/>
    <w:rsid w:val="00BB1950"/>
    <w:rsid w:val="00BB1BC6"/>
    <w:rsid w:val="00BB31AD"/>
    <w:rsid w:val="00BB3336"/>
    <w:rsid w:val="00BB4CD7"/>
    <w:rsid w:val="00BB59C9"/>
    <w:rsid w:val="00BC0E90"/>
    <w:rsid w:val="00BC1B3D"/>
    <w:rsid w:val="00BC2F22"/>
    <w:rsid w:val="00BC4F58"/>
    <w:rsid w:val="00BC5249"/>
    <w:rsid w:val="00BC6D82"/>
    <w:rsid w:val="00BC7E04"/>
    <w:rsid w:val="00BD07FA"/>
    <w:rsid w:val="00BD3331"/>
    <w:rsid w:val="00BD42BC"/>
    <w:rsid w:val="00BD4654"/>
    <w:rsid w:val="00BD62A7"/>
    <w:rsid w:val="00BE00F7"/>
    <w:rsid w:val="00BE0E5E"/>
    <w:rsid w:val="00BE1784"/>
    <w:rsid w:val="00BE1EB5"/>
    <w:rsid w:val="00BE24B4"/>
    <w:rsid w:val="00BE316C"/>
    <w:rsid w:val="00BE3474"/>
    <w:rsid w:val="00BE5531"/>
    <w:rsid w:val="00BE7340"/>
    <w:rsid w:val="00BF00B8"/>
    <w:rsid w:val="00BF2AD7"/>
    <w:rsid w:val="00BF2CD6"/>
    <w:rsid w:val="00BF3154"/>
    <w:rsid w:val="00BF394E"/>
    <w:rsid w:val="00BF602D"/>
    <w:rsid w:val="00C0329D"/>
    <w:rsid w:val="00C032EB"/>
    <w:rsid w:val="00C03658"/>
    <w:rsid w:val="00C03A22"/>
    <w:rsid w:val="00C04594"/>
    <w:rsid w:val="00C0605D"/>
    <w:rsid w:val="00C10CE0"/>
    <w:rsid w:val="00C144AD"/>
    <w:rsid w:val="00C210BB"/>
    <w:rsid w:val="00C22545"/>
    <w:rsid w:val="00C2331F"/>
    <w:rsid w:val="00C2346A"/>
    <w:rsid w:val="00C2501A"/>
    <w:rsid w:val="00C26C6D"/>
    <w:rsid w:val="00C27554"/>
    <w:rsid w:val="00C30D41"/>
    <w:rsid w:val="00C3172B"/>
    <w:rsid w:val="00C33CA9"/>
    <w:rsid w:val="00C33F57"/>
    <w:rsid w:val="00C36DE7"/>
    <w:rsid w:val="00C379F0"/>
    <w:rsid w:val="00C40CE1"/>
    <w:rsid w:val="00C41732"/>
    <w:rsid w:val="00C41CDC"/>
    <w:rsid w:val="00C42635"/>
    <w:rsid w:val="00C43626"/>
    <w:rsid w:val="00C43A08"/>
    <w:rsid w:val="00C444E7"/>
    <w:rsid w:val="00C45AF5"/>
    <w:rsid w:val="00C46A17"/>
    <w:rsid w:val="00C47F36"/>
    <w:rsid w:val="00C509A4"/>
    <w:rsid w:val="00C510EF"/>
    <w:rsid w:val="00C522B5"/>
    <w:rsid w:val="00C55473"/>
    <w:rsid w:val="00C62B7F"/>
    <w:rsid w:val="00C66918"/>
    <w:rsid w:val="00C67D26"/>
    <w:rsid w:val="00C704A9"/>
    <w:rsid w:val="00C7229B"/>
    <w:rsid w:val="00C7259F"/>
    <w:rsid w:val="00C75EF2"/>
    <w:rsid w:val="00C76F60"/>
    <w:rsid w:val="00C772DF"/>
    <w:rsid w:val="00C77CF1"/>
    <w:rsid w:val="00C812DA"/>
    <w:rsid w:val="00C84114"/>
    <w:rsid w:val="00C878D0"/>
    <w:rsid w:val="00C90D91"/>
    <w:rsid w:val="00C916B3"/>
    <w:rsid w:val="00C91C9A"/>
    <w:rsid w:val="00C964A2"/>
    <w:rsid w:val="00C96BFC"/>
    <w:rsid w:val="00C96D39"/>
    <w:rsid w:val="00C96D4C"/>
    <w:rsid w:val="00C976BC"/>
    <w:rsid w:val="00C97B41"/>
    <w:rsid w:val="00C97BE5"/>
    <w:rsid w:val="00C97ED5"/>
    <w:rsid w:val="00CA07EC"/>
    <w:rsid w:val="00CA0972"/>
    <w:rsid w:val="00CA0C0A"/>
    <w:rsid w:val="00CA58A1"/>
    <w:rsid w:val="00CA6CE2"/>
    <w:rsid w:val="00CA7BA9"/>
    <w:rsid w:val="00CB2481"/>
    <w:rsid w:val="00CB26FF"/>
    <w:rsid w:val="00CB30EE"/>
    <w:rsid w:val="00CB4BFB"/>
    <w:rsid w:val="00CB5342"/>
    <w:rsid w:val="00CB554D"/>
    <w:rsid w:val="00CB59DA"/>
    <w:rsid w:val="00CB6E83"/>
    <w:rsid w:val="00CB7CD6"/>
    <w:rsid w:val="00CC03CC"/>
    <w:rsid w:val="00CC14EA"/>
    <w:rsid w:val="00CC3853"/>
    <w:rsid w:val="00CC4A5E"/>
    <w:rsid w:val="00CC6A36"/>
    <w:rsid w:val="00CC6E07"/>
    <w:rsid w:val="00CD371D"/>
    <w:rsid w:val="00CD49E1"/>
    <w:rsid w:val="00CD5752"/>
    <w:rsid w:val="00CD621C"/>
    <w:rsid w:val="00CD67EE"/>
    <w:rsid w:val="00CD68BA"/>
    <w:rsid w:val="00CD6C06"/>
    <w:rsid w:val="00CD6D2A"/>
    <w:rsid w:val="00CD7783"/>
    <w:rsid w:val="00CE02E7"/>
    <w:rsid w:val="00CE2698"/>
    <w:rsid w:val="00CE4837"/>
    <w:rsid w:val="00CE78E5"/>
    <w:rsid w:val="00CF1A31"/>
    <w:rsid w:val="00CF2443"/>
    <w:rsid w:val="00CF3CE9"/>
    <w:rsid w:val="00CF3F45"/>
    <w:rsid w:val="00CF4B2C"/>
    <w:rsid w:val="00CF4DD9"/>
    <w:rsid w:val="00CF5243"/>
    <w:rsid w:val="00CF5C85"/>
    <w:rsid w:val="00CF5F88"/>
    <w:rsid w:val="00CF73D5"/>
    <w:rsid w:val="00CF772E"/>
    <w:rsid w:val="00D00821"/>
    <w:rsid w:val="00D0208E"/>
    <w:rsid w:val="00D02FE7"/>
    <w:rsid w:val="00D03771"/>
    <w:rsid w:val="00D04856"/>
    <w:rsid w:val="00D06FB8"/>
    <w:rsid w:val="00D109A2"/>
    <w:rsid w:val="00D14451"/>
    <w:rsid w:val="00D1457F"/>
    <w:rsid w:val="00D147DD"/>
    <w:rsid w:val="00D14FBD"/>
    <w:rsid w:val="00D15025"/>
    <w:rsid w:val="00D24BD7"/>
    <w:rsid w:val="00D25A65"/>
    <w:rsid w:val="00D25D5C"/>
    <w:rsid w:val="00D32722"/>
    <w:rsid w:val="00D33240"/>
    <w:rsid w:val="00D3479B"/>
    <w:rsid w:val="00D34930"/>
    <w:rsid w:val="00D370FB"/>
    <w:rsid w:val="00D37EE1"/>
    <w:rsid w:val="00D400D0"/>
    <w:rsid w:val="00D41B1E"/>
    <w:rsid w:val="00D43D69"/>
    <w:rsid w:val="00D534EF"/>
    <w:rsid w:val="00D545F8"/>
    <w:rsid w:val="00D54A05"/>
    <w:rsid w:val="00D55B77"/>
    <w:rsid w:val="00D609B5"/>
    <w:rsid w:val="00D62578"/>
    <w:rsid w:val="00D63AD3"/>
    <w:rsid w:val="00D6445E"/>
    <w:rsid w:val="00D64B12"/>
    <w:rsid w:val="00D6513A"/>
    <w:rsid w:val="00D6516D"/>
    <w:rsid w:val="00D65418"/>
    <w:rsid w:val="00D65B4B"/>
    <w:rsid w:val="00D65EC4"/>
    <w:rsid w:val="00D66295"/>
    <w:rsid w:val="00D66A86"/>
    <w:rsid w:val="00D7053E"/>
    <w:rsid w:val="00D7131B"/>
    <w:rsid w:val="00D72502"/>
    <w:rsid w:val="00D73A41"/>
    <w:rsid w:val="00D7408A"/>
    <w:rsid w:val="00D75A9C"/>
    <w:rsid w:val="00D8010D"/>
    <w:rsid w:val="00D812D5"/>
    <w:rsid w:val="00D84AAB"/>
    <w:rsid w:val="00D85391"/>
    <w:rsid w:val="00D856F0"/>
    <w:rsid w:val="00D8744F"/>
    <w:rsid w:val="00D91D8B"/>
    <w:rsid w:val="00DA0860"/>
    <w:rsid w:val="00DA15BB"/>
    <w:rsid w:val="00DA1B6D"/>
    <w:rsid w:val="00DA2579"/>
    <w:rsid w:val="00DA50CA"/>
    <w:rsid w:val="00DA5327"/>
    <w:rsid w:val="00DA5645"/>
    <w:rsid w:val="00DB4346"/>
    <w:rsid w:val="00DB6D4A"/>
    <w:rsid w:val="00DB79CB"/>
    <w:rsid w:val="00DB7F7B"/>
    <w:rsid w:val="00DC05EA"/>
    <w:rsid w:val="00DC1297"/>
    <w:rsid w:val="00DC2B2C"/>
    <w:rsid w:val="00DC2E57"/>
    <w:rsid w:val="00DC312B"/>
    <w:rsid w:val="00DC3CF6"/>
    <w:rsid w:val="00DC6389"/>
    <w:rsid w:val="00DC63CC"/>
    <w:rsid w:val="00DD1667"/>
    <w:rsid w:val="00DD71D3"/>
    <w:rsid w:val="00DE1B79"/>
    <w:rsid w:val="00DE2107"/>
    <w:rsid w:val="00DE2BDB"/>
    <w:rsid w:val="00DE5C87"/>
    <w:rsid w:val="00DF0E7B"/>
    <w:rsid w:val="00DF1951"/>
    <w:rsid w:val="00DF1F1C"/>
    <w:rsid w:val="00DF6180"/>
    <w:rsid w:val="00E00B02"/>
    <w:rsid w:val="00E01AE0"/>
    <w:rsid w:val="00E02B07"/>
    <w:rsid w:val="00E02D5C"/>
    <w:rsid w:val="00E04D48"/>
    <w:rsid w:val="00E112C7"/>
    <w:rsid w:val="00E128B6"/>
    <w:rsid w:val="00E152B1"/>
    <w:rsid w:val="00E2015C"/>
    <w:rsid w:val="00E21B81"/>
    <w:rsid w:val="00E22F37"/>
    <w:rsid w:val="00E22F67"/>
    <w:rsid w:val="00E24984"/>
    <w:rsid w:val="00E25015"/>
    <w:rsid w:val="00E250A5"/>
    <w:rsid w:val="00E2774B"/>
    <w:rsid w:val="00E27C96"/>
    <w:rsid w:val="00E31276"/>
    <w:rsid w:val="00E31559"/>
    <w:rsid w:val="00E31697"/>
    <w:rsid w:val="00E32806"/>
    <w:rsid w:val="00E3358B"/>
    <w:rsid w:val="00E341C4"/>
    <w:rsid w:val="00E35638"/>
    <w:rsid w:val="00E36AC2"/>
    <w:rsid w:val="00E37793"/>
    <w:rsid w:val="00E3783D"/>
    <w:rsid w:val="00E40A2E"/>
    <w:rsid w:val="00E41286"/>
    <w:rsid w:val="00E41CC1"/>
    <w:rsid w:val="00E42733"/>
    <w:rsid w:val="00E434AC"/>
    <w:rsid w:val="00E43BB5"/>
    <w:rsid w:val="00E462D0"/>
    <w:rsid w:val="00E46922"/>
    <w:rsid w:val="00E47223"/>
    <w:rsid w:val="00E47F06"/>
    <w:rsid w:val="00E51AE7"/>
    <w:rsid w:val="00E52193"/>
    <w:rsid w:val="00E54399"/>
    <w:rsid w:val="00E54571"/>
    <w:rsid w:val="00E5474D"/>
    <w:rsid w:val="00E55327"/>
    <w:rsid w:val="00E57F34"/>
    <w:rsid w:val="00E6344E"/>
    <w:rsid w:val="00E63D8A"/>
    <w:rsid w:val="00E63F07"/>
    <w:rsid w:val="00E6529A"/>
    <w:rsid w:val="00E66185"/>
    <w:rsid w:val="00E67FFE"/>
    <w:rsid w:val="00E725A5"/>
    <w:rsid w:val="00E7577F"/>
    <w:rsid w:val="00E75EF8"/>
    <w:rsid w:val="00E763C6"/>
    <w:rsid w:val="00E80E8A"/>
    <w:rsid w:val="00E82810"/>
    <w:rsid w:val="00E83848"/>
    <w:rsid w:val="00E83F13"/>
    <w:rsid w:val="00E854C0"/>
    <w:rsid w:val="00E87BE5"/>
    <w:rsid w:val="00E910C2"/>
    <w:rsid w:val="00E91152"/>
    <w:rsid w:val="00E911C1"/>
    <w:rsid w:val="00E914AD"/>
    <w:rsid w:val="00E926D5"/>
    <w:rsid w:val="00E9306C"/>
    <w:rsid w:val="00E955BB"/>
    <w:rsid w:val="00E95B97"/>
    <w:rsid w:val="00E95CBA"/>
    <w:rsid w:val="00E979C1"/>
    <w:rsid w:val="00EA062A"/>
    <w:rsid w:val="00EA0D6C"/>
    <w:rsid w:val="00EA3693"/>
    <w:rsid w:val="00EB0794"/>
    <w:rsid w:val="00EB12D0"/>
    <w:rsid w:val="00EB1B64"/>
    <w:rsid w:val="00EB3B78"/>
    <w:rsid w:val="00EB4817"/>
    <w:rsid w:val="00EB50E9"/>
    <w:rsid w:val="00EB6BC2"/>
    <w:rsid w:val="00EB7B66"/>
    <w:rsid w:val="00EC07DA"/>
    <w:rsid w:val="00EC291E"/>
    <w:rsid w:val="00EC2D13"/>
    <w:rsid w:val="00EC3857"/>
    <w:rsid w:val="00EC38BA"/>
    <w:rsid w:val="00EC4C1C"/>
    <w:rsid w:val="00EC6B3D"/>
    <w:rsid w:val="00ED0F27"/>
    <w:rsid w:val="00ED1063"/>
    <w:rsid w:val="00ED15E7"/>
    <w:rsid w:val="00ED2229"/>
    <w:rsid w:val="00ED558F"/>
    <w:rsid w:val="00ED5F3C"/>
    <w:rsid w:val="00ED626D"/>
    <w:rsid w:val="00ED7239"/>
    <w:rsid w:val="00EE0FF6"/>
    <w:rsid w:val="00EE3B3B"/>
    <w:rsid w:val="00EE3EF0"/>
    <w:rsid w:val="00EE4BCA"/>
    <w:rsid w:val="00EE543F"/>
    <w:rsid w:val="00EE7930"/>
    <w:rsid w:val="00EF017F"/>
    <w:rsid w:val="00EF3602"/>
    <w:rsid w:val="00EF38CA"/>
    <w:rsid w:val="00EF4668"/>
    <w:rsid w:val="00F029B2"/>
    <w:rsid w:val="00F03518"/>
    <w:rsid w:val="00F0545B"/>
    <w:rsid w:val="00F05BCB"/>
    <w:rsid w:val="00F06933"/>
    <w:rsid w:val="00F071C4"/>
    <w:rsid w:val="00F10A8E"/>
    <w:rsid w:val="00F10CF8"/>
    <w:rsid w:val="00F122F6"/>
    <w:rsid w:val="00F132B9"/>
    <w:rsid w:val="00F1336A"/>
    <w:rsid w:val="00F176AA"/>
    <w:rsid w:val="00F17A62"/>
    <w:rsid w:val="00F21B40"/>
    <w:rsid w:val="00F22FBF"/>
    <w:rsid w:val="00F25850"/>
    <w:rsid w:val="00F2781F"/>
    <w:rsid w:val="00F27F58"/>
    <w:rsid w:val="00F32347"/>
    <w:rsid w:val="00F3279D"/>
    <w:rsid w:val="00F32D2D"/>
    <w:rsid w:val="00F36170"/>
    <w:rsid w:val="00F403D2"/>
    <w:rsid w:val="00F4140B"/>
    <w:rsid w:val="00F426A8"/>
    <w:rsid w:val="00F46724"/>
    <w:rsid w:val="00F50320"/>
    <w:rsid w:val="00F530D8"/>
    <w:rsid w:val="00F539FD"/>
    <w:rsid w:val="00F542B3"/>
    <w:rsid w:val="00F56DF4"/>
    <w:rsid w:val="00F6032C"/>
    <w:rsid w:val="00F60533"/>
    <w:rsid w:val="00F6086C"/>
    <w:rsid w:val="00F60B42"/>
    <w:rsid w:val="00F60E73"/>
    <w:rsid w:val="00F613F8"/>
    <w:rsid w:val="00F61F32"/>
    <w:rsid w:val="00F62AB4"/>
    <w:rsid w:val="00F64AC6"/>
    <w:rsid w:val="00F65025"/>
    <w:rsid w:val="00F66CDA"/>
    <w:rsid w:val="00F67770"/>
    <w:rsid w:val="00F70A05"/>
    <w:rsid w:val="00F71AA0"/>
    <w:rsid w:val="00F73052"/>
    <w:rsid w:val="00F74056"/>
    <w:rsid w:val="00F7469B"/>
    <w:rsid w:val="00F76046"/>
    <w:rsid w:val="00F77635"/>
    <w:rsid w:val="00F83928"/>
    <w:rsid w:val="00F84403"/>
    <w:rsid w:val="00F85782"/>
    <w:rsid w:val="00F85DCE"/>
    <w:rsid w:val="00F862B7"/>
    <w:rsid w:val="00F86A7D"/>
    <w:rsid w:val="00F901BD"/>
    <w:rsid w:val="00F90921"/>
    <w:rsid w:val="00F91FFA"/>
    <w:rsid w:val="00F934CA"/>
    <w:rsid w:val="00F93536"/>
    <w:rsid w:val="00F93DE2"/>
    <w:rsid w:val="00F95627"/>
    <w:rsid w:val="00F958BC"/>
    <w:rsid w:val="00F95B0C"/>
    <w:rsid w:val="00F96819"/>
    <w:rsid w:val="00F97FB0"/>
    <w:rsid w:val="00FA2E42"/>
    <w:rsid w:val="00FA2EE6"/>
    <w:rsid w:val="00FA301B"/>
    <w:rsid w:val="00FA31F2"/>
    <w:rsid w:val="00FA3CC3"/>
    <w:rsid w:val="00FA42E5"/>
    <w:rsid w:val="00FA4968"/>
    <w:rsid w:val="00FA5F9F"/>
    <w:rsid w:val="00FA60F0"/>
    <w:rsid w:val="00FA7807"/>
    <w:rsid w:val="00FA7864"/>
    <w:rsid w:val="00FA7E36"/>
    <w:rsid w:val="00FB055C"/>
    <w:rsid w:val="00FB3071"/>
    <w:rsid w:val="00FB3572"/>
    <w:rsid w:val="00FB4658"/>
    <w:rsid w:val="00FB4C53"/>
    <w:rsid w:val="00FB6D4F"/>
    <w:rsid w:val="00FC07EC"/>
    <w:rsid w:val="00FC082D"/>
    <w:rsid w:val="00FC2221"/>
    <w:rsid w:val="00FC590C"/>
    <w:rsid w:val="00FC6532"/>
    <w:rsid w:val="00FC7ED0"/>
    <w:rsid w:val="00FD20C7"/>
    <w:rsid w:val="00FD3166"/>
    <w:rsid w:val="00FD31C6"/>
    <w:rsid w:val="00FD41BE"/>
    <w:rsid w:val="00FD6176"/>
    <w:rsid w:val="00FD636C"/>
    <w:rsid w:val="00FD6492"/>
    <w:rsid w:val="00FE283E"/>
    <w:rsid w:val="00FE311F"/>
    <w:rsid w:val="00FE3AAD"/>
    <w:rsid w:val="00FE4560"/>
    <w:rsid w:val="00FE458C"/>
    <w:rsid w:val="00FE5BE1"/>
    <w:rsid w:val="00FE7931"/>
    <w:rsid w:val="00FE7B00"/>
    <w:rsid w:val="00FE7D3F"/>
    <w:rsid w:val="00FF2311"/>
    <w:rsid w:val="00FF260A"/>
    <w:rsid w:val="00FF2933"/>
    <w:rsid w:val="00FF2D41"/>
    <w:rsid w:val="00FF4EAF"/>
    <w:rsid w:val="00FF5950"/>
    <w:rsid w:val="00FF722E"/>
    <w:rsid w:val="00FF7B28"/>
    <w:rsid w:val="02A547E6"/>
    <w:rsid w:val="02DC7DDC"/>
    <w:rsid w:val="031127E9"/>
    <w:rsid w:val="0366199E"/>
    <w:rsid w:val="03805C9C"/>
    <w:rsid w:val="04153142"/>
    <w:rsid w:val="04246D1E"/>
    <w:rsid w:val="0464657F"/>
    <w:rsid w:val="047A311B"/>
    <w:rsid w:val="04D2067E"/>
    <w:rsid w:val="04EB3913"/>
    <w:rsid w:val="057E710F"/>
    <w:rsid w:val="05987ACC"/>
    <w:rsid w:val="05FE1D9A"/>
    <w:rsid w:val="0645693B"/>
    <w:rsid w:val="06902C94"/>
    <w:rsid w:val="07853927"/>
    <w:rsid w:val="07D05389"/>
    <w:rsid w:val="09C378C0"/>
    <w:rsid w:val="0AFD3AFD"/>
    <w:rsid w:val="0BD40760"/>
    <w:rsid w:val="0C534150"/>
    <w:rsid w:val="0C9E3AAE"/>
    <w:rsid w:val="0CD526A1"/>
    <w:rsid w:val="0DF177E2"/>
    <w:rsid w:val="0E4E1777"/>
    <w:rsid w:val="0E9F4798"/>
    <w:rsid w:val="0EA50828"/>
    <w:rsid w:val="0ED505F8"/>
    <w:rsid w:val="0F472446"/>
    <w:rsid w:val="0F6E5A23"/>
    <w:rsid w:val="0F9878A4"/>
    <w:rsid w:val="107E5EE4"/>
    <w:rsid w:val="10EC0F12"/>
    <w:rsid w:val="11895FE6"/>
    <w:rsid w:val="11AE666D"/>
    <w:rsid w:val="12574211"/>
    <w:rsid w:val="12A12CBB"/>
    <w:rsid w:val="134910B9"/>
    <w:rsid w:val="134D7795"/>
    <w:rsid w:val="13E91B3B"/>
    <w:rsid w:val="1419034E"/>
    <w:rsid w:val="148F7BF2"/>
    <w:rsid w:val="14F86C73"/>
    <w:rsid w:val="15567D0F"/>
    <w:rsid w:val="156A47CF"/>
    <w:rsid w:val="157612BA"/>
    <w:rsid w:val="15DB4B4D"/>
    <w:rsid w:val="15E94D07"/>
    <w:rsid w:val="161D6E4A"/>
    <w:rsid w:val="166B3D05"/>
    <w:rsid w:val="17115490"/>
    <w:rsid w:val="17B73A1D"/>
    <w:rsid w:val="17BD188A"/>
    <w:rsid w:val="181F70AE"/>
    <w:rsid w:val="182B43AE"/>
    <w:rsid w:val="187755D2"/>
    <w:rsid w:val="18A94EDE"/>
    <w:rsid w:val="198159FD"/>
    <w:rsid w:val="19862798"/>
    <w:rsid w:val="19BD368E"/>
    <w:rsid w:val="19F11273"/>
    <w:rsid w:val="19F636A6"/>
    <w:rsid w:val="1A431F2E"/>
    <w:rsid w:val="1A4B3B8D"/>
    <w:rsid w:val="1B296C5B"/>
    <w:rsid w:val="1B4006CD"/>
    <w:rsid w:val="1B4E7A04"/>
    <w:rsid w:val="1B997A14"/>
    <w:rsid w:val="1BB531C2"/>
    <w:rsid w:val="1C133C92"/>
    <w:rsid w:val="1C492674"/>
    <w:rsid w:val="1D3E5C99"/>
    <w:rsid w:val="1D842232"/>
    <w:rsid w:val="1DCD19A0"/>
    <w:rsid w:val="1E4831BD"/>
    <w:rsid w:val="1ED37C6A"/>
    <w:rsid w:val="1ED749A4"/>
    <w:rsid w:val="1FB7278E"/>
    <w:rsid w:val="1FFC2F87"/>
    <w:rsid w:val="2092477F"/>
    <w:rsid w:val="20FE280C"/>
    <w:rsid w:val="210744FA"/>
    <w:rsid w:val="22AC3921"/>
    <w:rsid w:val="22D11CE0"/>
    <w:rsid w:val="22D20B9B"/>
    <w:rsid w:val="22F75FEB"/>
    <w:rsid w:val="230314A5"/>
    <w:rsid w:val="23057935"/>
    <w:rsid w:val="232546FE"/>
    <w:rsid w:val="23DE4560"/>
    <w:rsid w:val="240C58E3"/>
    <w:rsid w:val="242B3680"/>
    <w:rsid w:val="24D10C3E"/>
    <w:rsid w:val="26413AAE"/>
    <w:rsid w:val="268D05EE"/>
    <w:rsid w:val="269165DC"/>
    <w:rsid w:val="26CD28E6"/>
    <w:rsid w:val="26E27A5B"/>
    <w:rsid w:val="27DB6BBF"/>
    <w:rsid w:val="289C267D"/>
    <w:rsid w:val="28C624DA"/>
    <w:rsid w:val="29144836"/>
    <w:rsid w:val="295B341C"/>
    <w:rsid w:val="29694C89"/>
    <w:rsid w:val="2B141A00"/>
    <w:rsid w:val="2B161CD7"/>
    <w:rsid w:val="2B617262"/>
    <w:rsid w:val="2B8E03E4"/>
    <w:rsid w:val="2C3859FF"/>
    <w:rsid w:val="2C500A9C"/>
    <w:rsid w:val="2CE2385B"/>
    <w:rsid w:val="2CF723EE"/>
    <w:rsid w:val="2DE953D2"/>
    <w:rsid w:val="2E3539AD"/>
    <w:rsid w:val="2E546854"/>
    <w:rsid w:val="2EA26BE8"/>
    <w:rsid w:val="2F0B154A"/>
    <w:rsid w:val="2FC5242E"/>
    <w:rsid w:val="30174E17"/>
    <w:rsid w:val="311B2B9F"/>
    <w:rsid w:val="316351B2"/>
    <w:rsid w:val="326D6CD4"/>
    <w:rsid w:val="32774B05"/>
    <w:rsid w:val="335519A9"/>
    <w:rsid w:val="3415386D"/>
    <w:rsid w:val="3420722E"/>
    <w:rsid w:val="36893E65"/>
    <w:rsid w:val="369752FB"/>
    <w:rsid w:val="36A21E05"/>
    <w:rsid w:val="372C7286"/>
    <w:rsid w:val="375F0CAA"/>
    <w:rsid w:val="376A6478"/>
    <w:rsid w:val="379036E9"/>
    <w:rsid w:val="37A706A8"/>
    <w:rsid w:val="37C83D15"/>
    <w:rsid w:val="384D06D4"/>
    <w:rsid w:val="384D38EC"/>
    <w:rsid w:val="38552B25"/>
    <w:rsid w:val="390C3693"/>
    <w:rsid w:val="394074B9"/>
    <w:rsid w:val="39533051"/>
    <w:rsid w:val="39DC552B"/>
    <w:rsid w:val="3D54194F"/>
    <w:rsid w:val="3D5A6354"/>
    <w:rsid w:val="3D904139"/>
    <w:rsid w:val="3E9F6E83"/>
    <w:rsid w:val="3FA747D1"/>
    <w:rsid w:val="3FC44DF0"/>
    <w:rsid w:val="3FC90381"/>
    <w:rsid w:val="40C42548"/>
    <w:rsid w:val="413B5EF7"/>
    <w:rsid w:val="43236033"/>
    <w:rsid w:val="436A4377"/>
    <w:rsid w:val="43C0438F"/>
    <w:rsid w:val="443568CB"/>
    <w:rsid w:val="447C3A6E"/>
    <w:rsid w:val="44EA23EB"/>
    <w:rsid w:val="45240FFC"/>
    <w:rsid w:val="454D1705"/>
    <w:rsid w:val="45AE0D2C"/>
    <w:rsid w:val="45B5085E"/>
    <w:rsid w:val="460A7FF5"/>
    <w:rsid w:val="466B7F53"/>
    <w:rsid w:val="46F0667F"/>
    <w:rsid w:val="47A9510C"/>
    <w:rsid w:val="484626A0"/>
    <w:rsid w:val="48B14CD2"/>
    <w:rsid w:val="49377876"/>
    <w:rsid w:val="493B6B57"/>
    <w:rsid w:val="4B1569F4"/>
    <w:rsid w:val="4B30146F"/>
    <w:rsid w:val="4BEC6AF6"/>
    <w:rsid w:val="4C156473"/>
    <w:rsid w:val="4C2B3A02"/>
    <w:rsid w:val="4C3D5600"/>
    <w:rsid w:val="4C505FCF"/>
    <w:rsid w:val="4C5873F9"/>
    <w:rsid w:val="4C957575"/>
    <w:rsid w:val="4C9E54B9"/>
    <w:rsid w:val="4CD4421B"/>
    <w:rsid w:val="4D8171C7"/>
    <w:rsid w:val="4DF85A80"/>
    <w:rsid w:val="4F5774EE"/>
    <w:rsid w:val="4F581336"/>
    <w:rsid w:val="4F831105"/>
    <w:rsid w:val="4FAC4DBE"/>
    <w:rsid w:val="4FC52764"/>
    <w:rsid w:val="4FCC6E92"/>
    <w:rsid w:val="50FD0F36"/>
    <w:rsid w:val="519F5251"/>
    <w:rsid w:val="51C1292F"/>
    <w:rsid w:val="51D168A0"/>
    <w:rsid w:val="520B371F"/>
    <w:rsid w:val="52734192"/>
    <w:rsid w:val="5285311F"/>
    <w:rsid w:val="530272B8"/>
    <w:rsid w:val="53134B0A"/>
    <w:rsid w:val="539F2A84"/>
    <w:rsid w:val="53F82ADD"/>
    <w:rsid w:val="541B1B27"/>
    <w:rsid w:val="54CB6826"/>
    <w:rsid w:val="54EE7340"/>
    <w:rsid w:val="55783063"/>
    <w:rsid w:val="55C4487A"/>
    <w:rsid w:val="56310F00"/>
    <w:rsid w:val="56596A71"/>
    <w:rsid w:val="581124F8"/>
    <w:rsid w:val="58C70ADA"/>
    <w:rsid w:val="590F0679"/>
    <w:rsid w:val="5921774C"/>
    <w:rsid w:val="592F6C52"/>
    <w:rsid w:val="59A66AB6"/>
    <w:rsid w:val="59A929E4"/>
    <w:rsid w:val="59CC4857"/>
    <w:rsid w:val="5A203D54"/>
    <w:rsid w:val="5AB9320B"/>
    <w:rsid w:val="5B483C5C"/>
    <w:rsid w:val="5BC746B4"/>
    <w:rsid w:val="5C0A6AC9"/>
    <w:rsid w:val="5C174FC8"/>
    <w:rsid w:val="5CD677AA"/>
    <w:rsid w:val="5D192C76"/>
    <w:rsid w:val="5D3063F3"/>
    <w:rsid w:val="5D411C5F"/>
    <w:rsid w:val="5D5024CD"/>
    <w:rsid w:val="5DDA10FD"/>
    <w:rsid w:val="5E1117E0"/>
    <w:rsid w:val="5E8D06B7"/>
    <w:rsid w:val="5ED11D1C"/>
    <w:rsid w:val="5F1B2910"/>
    <w:rsid w:val="60873BD0"/>
    <w:rsid w:val="614574F8"/>
    <w:rsid w:val="614E41B0"/>
    <w:rsid w:val="61887F22"/>
    <w:rsid w:val="621D4C57"/>
    <w:rsid w:val="62412DCE"/>
    <w:rsid w:val="62956119"/>
    <w:rsid w:val="6334012E"/>
    <w:rsid w:val="633B003B"/>
    <w:rsid w:val="63FB099B"/>
    <w:rsid w:val="648107EF"/>
    <w:rsid w:val="64E24D6F"/>
    <w:rsid w:val="65301C31"/>
    <w:rsid w:val="65C61956"/>
    <w:rsid w:val="65E97341"/>
    <w:rsid w:val="66BF6EA0"/>
    <w:rsid w:val="672D3237"/>
    <w:rsid w:val="67316184"/>
    <w:rsid w:val="677A300E"/>
    <w:rsid w:val="67877A97"/>
    <w:rsid w:val="67D43D1B"/>
    <w:rsid w:val="67FB5AB7"/>
    <w:rsid w:val="68094CED"/>
    <w:rsid w:val="6836560A"/>
    <w:rsid w:val="68562439"/>
    <w:rsid w:val="68B45467"/>
    <w:rsid w:val="69382CA7"/>
    <w:rsid w:val="6A0568FD"/>
    <w:rsid w:val="6A6E7619"/>
    <w:rsid w:val="6AA7757A"/>
    <w:rsid w:val="6B787139"/>
    <w:rsid w:val="6B7E514F"/>
    <w:rsid w:val="6BA3007F"/>
    <w:rsid w:val="6C324D4A"/>
    <w:rsid w:val="6C6437DB"/>
    <w:rsid w:val="6CA42C77"/>
    <w:rsid w:val="6CCF4B47"/>
    <w:rsid w:val="6D13018F"/>
    <w:rsid w:val="6D446ACA"/>
    <w:rsid w:val="6DA511B0"/>
    <w:rsid w:val="6DC0675D"/>
    <w:rsid w:val="6DE80B2D"/>
    <w:rsid w:val="6E35795C"/>
    <w:rsid w:val="6E4557BA"/>
    <w:rsid w:val="6E842AA0"/>
    <w:rsid w:val="6F092336"/>
    <w:rsid w:val="6F107418"/>
    <w:rsid w:val="6F6A0340"/>
    <w:rsid w:val="70B364C9"/>
    <w:rsid w:val="70C014CF"/>
    <w:rsid w:val="71036B14"/>
    <w:rsid w:val="71064208"/>
    <w:rsid w:val="713F0010"/>
    <w:rsid w:val="71F032A6"/>
    <w:rsid w:val="720F6EF0"/>
    <w:rsid w:val="722151C9"/>
    <w:rsid w:val="726E3988"/>
    <w:rsid w:val="740561CB"/>
    <w:rsid w:val="74FC340D"/>
    <w:rsid w:val="75911C10"/>
    <w:rsid w:val="75981B9C"/>
    <w:rsid w:val="76536D26"/>
    <w:rsid w:val="76A35B6E"/>
    <w:rsid w:val="779532E0"/>
    <w:rsid w:val="779E2EBC"/>
    <w:rsid w:val="77AF2160"/>
    <w:rsid w:val="78476AE2"/>
    <w:rsid w:val="786A0DBC"/>
    <w:rsid w:val="78A25D19"/>
    <w:rsid w:val="78A8349B"/>
    <w:rsid w:val="790E17EF"/>
    <w:rsid w:val="7958054D"/>
    <w:rsid w:val="79AE23F4"/>
    <w:rsid w:val="7AF96B27"/>
    <w:rsid w:val="7B136026"/>
    <w:rsid w:val="7B7B0DF6"/>
    <w:rsid w:val="7B974C50"/>
    <w:rsid w:val="7BAD086F"/>
    <w:rsid w:val="7C4A71F5"/>
    <w:rsid w:val="7CB1129E"/>
    <w:rsid w:val="7D3C6605"/>
    <w:rsid w:val="7E393BDA"/>
    <w:rsid w:val="7E583391"/>
    <w:rsid w:val="7E707FE2"/>
    <w:rsid w:val="7F1717E9"/>
    <w:rsid w:val="7F364911"/>
    <w:rsid w:val="7FB37D1B"/>
    <w:rsid w:val="7FFE32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iPriority="99"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0"/>
    <w:qFormat/>
    <w:uiPriority w:val="99"/>
    <w:pPr>
      <w:keepNext/>
      <w:keepLines/>
      <w:spacing w:before="120" w:after="120" w:line="360" w:lineRule="auto"/>
      <w:jc w:val="center"/>
      <w:outlineLvl w:val="0"/>
    </w:pPr>
    <w:rPr>
      <w:rFonts w:hAnsi="宋体" w:eastAsia="黑体"/>
      <w:kern w:val="0"/>
      <w:sz w:val="32"/>
      <w:szCs w:val="36"/>
    </w:rPr>
  </w:style>
  <w:style w:type="paragraph" w:styleId="4">
    <w:name w:val="heading 2"/>
    <w:basedOn w:val="1"/>
    <w:next w:val="5"/>
    <w:link w:val="38"/>
    <w:qFormat/>
    <w:uiPriority w:val="99"/>
    <w:pPr>
      <w:keepNext/>
      <w:keepLines/>
      <w:spacing w:before="260" w:after="260" w:line="360" w:lineRule="auto"/>
      <w:jc w:val="center"/>
      <w:outlineLvl w:val="1"/>
    </w:pPr>
    <w:rPr>
      <w:rFonts w:ascii="Arial" w:hAnsi="Arial" w:eastAsia="黑体" w:cs="Arial"/>
      <w:kern w:val="0"/>
      <w:sz w:val="30"/>
      <w:szCs w:val="30"/>
    </w:rPr>
  </w:style>
  <w:style w:type="paragraph" w:styleId="6">
    <w:name w:val="heading 3"/>
    <w:basedOn w:val="1"/>
    <w:next w:val="1"/>
    <w:link w:val="42"/>
    <w:qFormat/>
    <w:uiPriority w:val="99"/>
    <w:pPr>
      <w:keepNext/>
      <w:keepLines/>
      <w:spacing w:before="260" w:after="260" w:line="415" w:lineRule="auto"/>
      <w:jc w:val="center"/>
      <w:outlineLvl w:val="2"/>
    </w:pPr>
    <w:rPr>
      <w:rFonts w:eastAsia="黑体"/>
      <w:b/>
      <w:bCs/>
      <w:sz w:val="28"/>
      <w:szCs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2"/>
    <w:basedOn w:val="1"/>
    <w:next w:val="1"/>
    <w:qFormat/>
    <w:locked/>
    <w:uiPriority w:val="0"/>
    <w:pPr>
      <w:ind w:firstLine="420" w:firstLineChars="200"/>
    </w:pPr>
    <w:rPr>
      <w:bCs/>
      <w:color w:val="000000"/>
      <w:szCs w:val="28"/>
    </w:rPr>
  </w:style>
  <w:style w:type="paragraph" w:styleId="5">
    <w:name w:val="Normal Indent"/>
    <w:basedOn w:val="1"/>
    <w:link w:val="41"/>
    <w:qFormat/>
    <w:uiPriority w:val="99"/>
    <w:pPr>
      <w:ind w:firstLine="420"/>
    </w:pPr>
    <w:rPr>
      <w:szCs w:val="20"/>
    </w:rPr>
  </w:style>
  <w:style w:type="paragraph" w:styleId="7">
    <w:name w:val="Body Text"/>
    <w:basedOn w:val="1"/>
    <w:link w:val="39"/>
    <w:qFormat/>
    <w:uiPriority w:val="99"/>
    <w:pPr>
      <w:spacing w:line="240" w:lineRule="atLeast"/>
    </w:pPr>
    <w:rPr>
      <w:sz w:val="30"/>
      <w:szCs w:val="30"/>
    </w:rPr>
  </w:style>
  <w:style w:type="paragraph" w:styleId="8">
    <w:name w:val="Block Text"/>
    <w:basedOn w:val="1"/>
    <w:qFormat/>
    <w:uiPriority w:val="99"/>
    <w:pPr>
      <w:adjustRightInd w:val="0"/>
      <w:spacing w:before="100" w:beforeAutospacing="1" w:after="100" w:afterAutospacing="1"/>
      <w:ind w:left="420" w:right="33"/>
      <w:jc w:val="left"/>
      <w:textAlignment w:val="baseline"/>
    </w:pPr>
    <w:rPr>
      <w:kern w:val="0"/>
      <w:sz w:val="24"/>
      <w:szCs w:val="24"/>
    </w:rPr>
  </w:style>
  <w:style w:type="paragraph" w:styleId="9">
    <w:name w:val="toc 3"/>
    <w:basedOn w:val="1"/>
    <w:next w:val="1"/>
    <w:qFormat/>
    <w:uiPriority w:val="99"/>
    <w:pPr>
      <w:spacing w:before="100" w:beforeAutospacing="1" w:after="100" w:afterAutospacing="1" w:line="340" w:lineRule="exact"/>
      <w:ind w:left="840" w:leftChars="400"/>
      <w:jc w:val="left"/>
    </w:pPr>
  </w:style>
  <w:style w:type="paragraph" w:styleId="10">
    <w:name w:val="Plain Text"/>
    <w:basedOn w:val="1"/>
    <w:unhideWhenUsed/>
    <w:qFormat/>
    <w:locked/>
    <w:uiPriority w:val="99"/>
    <w:rPr>
      <w:rFonts w:ascii="宋体" w:hAnsi="Courier New"/>
      <w:szCs w:val="20"/>
    </w:rPr>
  </w:style>
  <w:style w:type="paragraph" w:styleId="11">
    <w:name w:val="Date"/>
    <w:basedOn w:val="1"/>
    <w:next w:val="1"/>
    <w:link w:val="43"/>
    <w:qFormat/>
    <w:uiPriority w:val="99"/>
    <w:rPr>
      <w:rFonts w:ascii="Calibri" w:hAnsi="Calibri"/>
      <w:sz w:val="24"/>
      <w:szCs w:val="20"/>
    </w:rPr>
  </w:style>
  <w:style w:type="paragraph" w:styleId="12">
    <w:name w:val="Balloon Text"/>
    <w:basedOn w:val="1"/>
    <w:link w:val="44"/>
    <w:semiHidden/>
    <w:qFormat/>
    <w:uiPriority w:val="99"/>
    <w:rPr>
      <w:sz w:val="18"/>
      <w:szCs w:val="18"/>
    </w:rPr>
  </w:style>
  <w:style w:type="paragraph" w:styleId="13">
    <w:name w:val="footer"/>
    <w:basedOn w:val="1"/>
    <w:link w:val="32"/>
    <w:qFormat/>
    <w:uiPriority w:val="99"/>
    <w:pPr>
      <w:widowControl/>
      <w:snapToGrid w:val="0"/>
      <w:jc w:val="left"/>
    </w:pPr>
    <w:rPr>
      <w:kern w:val="0"/>
      <w:sz w:val="18"/>
      <w:szCs w:val="18"/>
    </w:rPr>
  </w:style>
  <w:style w:type="paragraph" w:styleId="14">
    <w:name w:val="header"/>
    <w:basedOn w:val="1"/>
    <w:link w:val="45"/>
    <w:qFormat/>
    <w:uiPriority w:val="99"/>
    <w:pPr>
      <w:widowControl/>
      <w:pBdr>
        <w:bottom w:val="single" w:color="auto" w:sz="6" w:space="1"/>
      </w:pBdr>
      <w:snapToGrid w:val="0"/>
      <w:jc w:val="center"/>
    </w:pPr>
    <w:rPr>
      <w:kern w:val="0"/>
      <w:sz w:val="18"/>
      <w:szCs w:val="18"/>
    </w:rPr>
  </w:style>
  <w:style w:type="paragraph" w:styleId="15">
    <w:name w:val="toc 1"/>
    <w:basedOn w:val="1"/>
    <w:next w:val="1"/>
    <w:qFormat/>
    <w:uiPriority w:val="99"/>
    <w:pPr>
      <w:spacing w:before="100" w:beforeAutospacing="1" w:after="100" w:afterAutospacing="1"/>
      <w:ind w:right="193" w:rightChars="92" w:firstLine="360" w:firstLineChars="150"/>
    </w:pPr>
  </w:style>
  <w:style w:type="paragraph" w:styleId="16">
    <w:name w:val="footnote text"/>
    <w:basedOn w:val="1"/>
    <w:link w:val="46"/>
    <w:qFormat/>
    <w:uiPriority w:val="99"/>
    <w:pPr>
      <w:snapToGrid w:val="0"/>
      <w:jc w:val="left"/>
    </w:pPr>
    <w:rPr>
      <w:sz w:val="18"/>
      <w:szCs w:val="18"/>
    </w:rPr>
  </w:style>
  <w:style w:type="paragraph" w:styleId="17">
    <w:name w:val="toc 2"/>
    <w:basedOn w:val="1"/>
    <w:next w:val="1"/>
    <w:qFormat/>
    <w:uiPriority w:val="99"/>
    <w:pPr>
      <w:spacing w:before="100" w:beforeAutospacing="1" w:after="100" w:afterAutospacing="1" w:line="340" w:lineRule="exact"/>
      <w:ind w:left="359" w:leftChars="171" w:right="325" w:rightChars="155"/>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20">
    <w:name w:val="Table Grid"/>
    <w:basedOn w:val="1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99"/>
    <w:rPr>
      <w:rFonts w:cs="Times New Roman"/>
    </w:rPr>
  </w:style>
  <w:style w:type="character" w:styleId="23">
    <w:name w:val="FollowedHyperlink"/>
    <w:basedOn w:val="21"/>
    <w:qFormat/>
    <w:uiPriority w:val="99"/>
    <w:rPr>
      <w:rFonts w:cs="Times New Roman"/>
      <w:color w:val="800080"/>
      <w:u w:val="single"/>
    </w:rPr>
  </w:style>
  <w:style w:type="character" w:styleId="24">
    <w:name w:val="Hyperlink"/>
    <w:basedOn w:val="21"/>
    <w:qFormat/>
    <w:uiPriority w:val="99"/>
    <w:rPr>
      <w:rFonts w:cs="Times New Roman"/>
      <w:color w:val="0000FF"/>
      <w:u w:val="single"/>
    </w:rPr>
  </w:style>
  <w:style w:type="paragraph" w:customStyle="1" w:styleId="25">
    <w:name w:val="TOC 标题1"/>
    <w:basedOn w:val="3"/>
    <w:next w:val="1"/>
    <w:qFormat/>
    <w:uiPriority w:val="99"/>
    <w:pPr>
      <w:widowControl/>
      <w:spacing w:before="480" w:after="0" w:line="276" w:lineRule="auto"/>
      <w:jc w:val="left"/>
      <w:outlineLvl w:val="9"/>
    </w:pPr>
    <w:rPr>
      <w:rFonts w:ascii="Cambria" w:hAnsi="Cambria" w:eastAsia="宋体"/>
      <w:b/>
      <w:bCs/>
      <w:color w:val="365F91"/>
      <w:sz w:val="28"/>
      <w:szCs w:val="28"/>
    </w:rPr>
  </w:style>
  <w:style w:type="paragraph" w:customStyle="1" w:styleId="26">
    <w:name w:val="BodyTextIndent"/>
    <w:basedOn w:val="1"/>
    <w:next w:val="27"/>
    <w:qFormat/>
    <w:uiPriority w:val="0"/>
    <w:pPr>
      <w:snapToGrid w:val="0"/>
      <w:spacing w:line="520" w:lineRule="exact"/>
      <w:ind w:firstLine="560" w:firstLineChars="200"/>
      <w:jc w:val="left"/>
      <w:textAlignment w:val="baseline"/>
    </w:pPr>
    <w:rPr>
      <w:rFonts w:ascii="仿宋_GB2312" w:eastAsia="仿宋_GB2312"/>
      <w:color w:val="000000"/>
      <w:kern w:val="0"/>
      <w:sz w:val="28"/>
      <w:szCs w:val="24"/>
      <w:lang w:bidi="ar-SA"/>
    </w:rPr>
  </w:style>
  <w:style w:type="paragraph" w:customStyle="1" w:styleId="27">
    <w:name w:val="BodyText1I2"/>
    <w:basedOn w:val="26"/>
    <w:next w:val="1"/>
    <w:qFormat/>
    <w:uiPriority w:val="0"/>
    <w:pPr>
      <w:overflowPunct/>
      <w:spacing w:after="120" w:line="240" w:lineRule="auto"/>
      <w:ind w:left="420" w:leftChars="200" w:firstLine="420" w:firstLineChars="200"/>
      <w:jc w:val="both"/>
      <w:textAlignment w:val="baseline"/>
    </w:pPr>
    <w:rPr>
      <w:rFonts w:ascii="Times New Roman" w:eastAsia="宋体" w:cs="Times New Roman"/>
      <w:bCs/>
      <w:color w:val="000000"/>
      <w:kern w:val="2"/>
      <w:sz w:val="21"/>
      <w:szCs w:val="28"/>
      <w:lang w:bidi="ar-SA"/>
    </w:rPr>
  </w:style>
  <w:style w:type="paragraph" w:customStyle="1" w:styleId="28">
    <w:name w:val="默认段落字体 Para Char Char Char Char Char Char Char"/>
    <w:basedOn w:val="1"/>
    <w:qFormat/>
    <w:uiPriority w:val="99"/>
  </w:style>
  <w:style w:type="paragraph" w:customStyle="1" w:styleId="29">
    <w:name w:val="列出段落1"/>
    <w:basedOn w:val="1"/>
    <w:qFormat/>
    <w:uiPriority w:val="99"/>
    <w:pPr>
      <w:ind w:firstLine="420" w:firstLineChars="200"/>
    </w:pPr>
  </w:style>
  <w:style w:type="character" w:customStyle="1" w:styleId="30">
    <w:name w:val="16"/>
    <w:basedOn w:val="21"/>
    <w:qFormat/>
    <w:uiPriority w:val="99"/>
    <w:rPr>
      <w:rFonts w:ascii="Times New Roman" w:hAnsi="Times New Roman" w:cs="Times New Roman"/>
      <w:color w:val="0000FF"/>
      <w:u w:val="single"/>
    </w:rPr>
  </w:style>
  <w:style w:type="character" w:customStyle="1" w:styleId="31">
    <w:name w:val="日期 字符1"/>
    <w:basedOn w:val="21"/>
    <w:semiHidden/>
    <w:qFormat/>
    <w:uiPriority w:val="99"/>
    <w:rPr>
      <w:rFonts w:ascii="Times New Roman" w:hAnsi="Times New Roman" w:eastAsia="宋体" w:cs="Times New Roman"/>
      <w:kern w:val="2"/>
      <w:sz w:val="21"/>
      <w:szCs w:val="21"/>
    </w:rPr>
  </w:style>
  <w:style w:type="character" w:customStyle="1" w:styleId="32">
    <w:name w:val="页脚 Char"/>
    <w:basedOn w:val="21"/>
    <w:link w:val="13"/>
    <w:qFormat/>
    <w:locked/>
    <w:uiPriority w:val="99"/>
    <w:rPr>
      <w:rFonts w:ascii="Times New Roman" w:hAnsi="Times New Roman" w:eastAsia="宋体" w:cs="Times New Roman"/>
      <w:kern w:val="0"/>
      <w:sz w:val="18"/>
      <w:szCs w:val="18"/>
    </w:rPr>
  </w:style>
  <w:style w:type="character" w:customStyle="1" w:styleId="33">
    <w:name w:val="font21"/>
    <w:basedOn w:val="21"/>
    <w:qFormat/>
    <w:uiPriority w:val="0"/>
    <w:rPr>
      <w:rFonts w:hint="eastAsia" w:ascii="宋体" w:hAnsi="宋体" w:eastAsia="宋体" w:cs="宋体"/>
      <w:color w:val="000000"/>
      <w:sz w:val="20"/>
      <w:szCs w:val="20"/>
      <w:u w:val="none"/>
    </w:rPr>
  </w:style>
  <w:style w:type="character" w:customStyle="1" w:styleId="34">
    <w:name w:val="Date Char"/>
    <w:basedOn w:val="21"/>
    <w:qFormat/>
    <w:locked/>
    <w:uiPriority w:val="99"/>
    <w:rPr>
      <w:rFonts w:cs="Times New Roman"/>
      <w:kern w:val="2"/>
      <w:sz w:val="24"/>
    </w:rPr>
  </w:style>
  <w:style w:type="character" w:customStyle="1" w:styleId="35">
    <w:name w:val="15"/>
    <w:basedOn w:val="21"/>
    <w:qFormat/>
    <w:uiPriority w:val="99"/>
    <w:rPr>
      <w:rFonts w:ascii="Times New Roman" w:hAnsi="Times New Roman" w:cs="Times New Roman"/>
    </w:rPr>
  </w:style>
  <w:style w:type="character" w:customStyle="1" w:styleId="36">
    <w:name w:val="font41"/>
    <w:basedOn w:val="21"/>
    <w:qFormat/>
    <w:uiPriority w:val="0"/>
    <w:rPr>
      <w:rFonts w:ascii="Arial" w:hAnsi="Arial" w:cs="Arial"/>
      <w:color w:val="000000"/>
      <w:sz w:val="20"/>
      <w:szCs w:val="20"/>
      <w:u w:val="none"/>
    </w:rPr>
  </w:style>
  <w:style w:type="character" w:customStyle="1" w:styleId="37">
    <w:name w:val="10"/>
    <w:basedOn w:val="21"/>
    <w:qFormat/>
    <w:uiPriority w:val="99"/>
    <w:rPr>
      <w:rFonts w:ascii="Times New Roman" w:hAnsi="Times New Roman" w:cs="Times New Roman"/>
    </w:rPr>
  </w:style>
  <w:style w:type="character" w:customStyle="1" w:styleId="38">
    <w:name w:val="标题 2 Char"/>
    <w:basedOn w:val="21"/>
    <w:link w:val="4"/>
    <w:qFormat/>
    <w:locked/>
    <w:uiPriority w:val="99"/>
    <w:rPr>
      <w:rFonts w:ascii="Arial" w:hAnsi="Arial" w:eastAsia="黑体" w:cs="Arial"/>
      <w:kern w:val="0"/>
      <w:sz w:val="30"/>
      <w:szCs w:val="30"/>
    </w:rPr>
  </w:style>
  <w:style w:type="character" w:customStyle="1" w:styleId="39">
    <w:name w:val="正文文本 Char"/>
    <w:basedOn w:val="21"/>
    <w:link w:val="7"/>
    <w:qFormat/>
    <w:locked/>
    <w:uiPriority w:val="99"/>
    <w:rPr>
      <w:rFonts w:ascii="Times New Roman" w:hAnsi="Times New Roman" w:eastAsia="宋体" w:cs="Times New Roman"/>
      <w:sz w:val="30"/>
      <w:szCs w:val="30"/>
    </w:rPr>
  </w:style>
  <w:style w:type="character" w:customStyle="1" w:styleId="40">
    <w:name w:val="标题 1 Char"/>
    <w:basedOn w:val="21"/>
    <w:link w:val="3"/>
    <w:qFormat/>
    <w:locked/>
    <w:uiPriority w:val="99"/>
    <w:rPr>
      <w:rFonts w:ascii="Times New Roman" w:hAnsi="宋体" w:eastAsia="黑体" w:cs="Times New Roman"/>
      <w:sz w:val="36"/>
      <w:szCs w:val="36"/>
    </w:rPr>
  </w:style>
  <w:style w:type="character" w:customStyle="1" w:styleId="41">
    <w:name w:val="正文缩进 Char"/>
    <w:link w:val="5"/>
    <w:qFormat/>
    <w:locked/>
    <w:uiPriority w:val="99"/>
    <w:rPr>
      <w:rFonts w:ascii="Times New Roman" w:hAnsi="Times New Roman" w:eastAsia="宋体"/>
      <w:kern w:val="2"/>
      <w:sz w:val="21"/>
    </w:rPr>
  </w:style>
  <w:style w:type="character" w:customStyle="1" w:styleId="42">
    <w:name w:val="标题 3 Char"/>
    <w:basedOn w:val="21"/>
    <w:link w:val="6"/>
    <w:qFormat/>
    <w:locked/>
    <w:uiPriority w:val="99"/>
    <w:rPr>
      <w:rFonts w:ascii="Times New Roman" w:hAnsi="Times New Roman" w:eastAsia="黑体" w:cs="Times New Roman"/>
      <w:b/>
      <w:bCs/>
      <w:sz w:val="28"/>
      <w:szCs w:val="28"/>
    </w:rPr>
  </w:style>
  <w:style w:type="character" w:customStyle="1" w:styleId="43">
    <w:name w:val="日期 Char"/>
    <w:basedOn w:val="21"/>
    <w:link w:val="11"/>
    <w:semiHidden/>
    <w:qFormat/>
    <w:locked/>
    <w:uiPriority w:val="99"/>
    <w:rPr>
      <w:rFonts w:ascii="Times New Roman" w:hAnsi="Times New Roman" w:cs="Times New Roman"/>
      <w:sz w:val="21"/>
      <w:szCs w:val="21"/>
    </w:rPr>
  </w:style>
  <w:style w:type="character" w:customStyle="1" w:styleId="44">
    <w:name w:val="批注框文本 Char"/>
    <w:basedOn w:val="21"/>
    <w:link w:val="12"/>
    <w:semiHidden/>
    <w:qFormat/>
    <w:locked/>
    <w:uiPriority w:val="99"/>
    <w:rPr>
      <w:rFonts w:ascii="Times New Roman" w:hAnsi="Times New Roman" w:eastAsia="宋体" w:cs="Times New Roman"/>
      <w:kern w:val="2"/>
      <w:sz w:val="18"/>
      <w:szCs w:val="18"/>
    </w:rPr>
  </w:style>
  <w:style w:type="character" w:customStyle="1" w:styleId="45">
    <w:name w:val="页眉 Char"/>
    <w:basedOn w:val="21"/>
    <w:link w:val="14"/>
    <w:qFormat/>
    <w:locked/>
    <w:uiPriority w:val="99"/>
    <w:rPr>
      <w:rFonts w:ascii="Times New Roman" w:hAnsi="Times New Roman" w:eastAsia="宋体" w:cs="Times New Roman"/>
      <w:kern w:val="0"/>
      <w:sz w:val="18"/>
      <w:szCs w:val="18"/>
    </w:rPr>
  </w:style>
  <w:style w:type="character" w:customStyle="1" w:styleId="46">
    <w:name w:val="脚注文本 Char"/>
    <w:basedOn w:val="21"/>
    <w:link w:val="16"/>
    <w:qFormat/>
    <w:locked/>
    <w:uiPriority w:val="99"/>
    <w:rPr>
      <w:rFonts w:ascii="Times New Roman" w:hAnsi="Times New Roman" w:eastAsia="宋体" w:cs="Times New Roman"/>
      <w:sz w:val="18"/>
      <w:szCs w:val="18"/>
    </w:rPr>
  </w:style>
  <w:style w:type="character" w:customStyle="1" w:styleId="47">
    <w:name w:val="NormalCharacter"/>
    <w:semiHidden/>
    <w:qFormat/>
    <w:uiPriority w:val="0"/>
    <w:rPr>
      <w:kern w:val="2"/>
      <w:sz w:val="21"/>
      <w:szCs w:val="21"/>
      <w:lang w:val="en-US" w:eastAsia="zh-CN" w:bidi="ar-SA"/>
    </w:rPr>
  </w:style>
  <w:style w:type="paragraph" w:customStyle="1" w:styleId="48">
    <w:name w:val="首行缩进正文"/>
    <w:basedOn w:val="1"/>
    <w:qFormat/>
    <w:uiPriority w:val="0"/>
    <w:pPr>
      <w:widowControl/>
      <w:spacing w:line="288" w:lineRule="auto"/>
      <w:ind w:firstLine="420" w:firstLineChars="200"/>
      <w:jc w:val="left"/>
    </w:pPr>
    <w:rPr>
      <w:rFonts w:ascii="Times New Roman" w:hAnsi="Times New Roman" w:eastAsia="仿宋_GB2312" w:cs="Times New Roman"/>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12</Pages>
  <Words>15160</Words>
  <Characters>15624</Characters>
  <Lines>248</Lines>
  <Paragraphs>270</Paragraphs>
  <TotalTime>1</TotalTime>
  <ScaleCrop>false</ScaleCrop>
  <LinksUpToDate>false</LinksUpToDate>
  <CharactersWithSpaces>16956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2020-04-09T05:43:00Z</dcterms:created>
  <dc:creator>赵文伟</dc:creator>
  <cp:lastModifiedBy>付霞</cp:lastModifiedBy>
  <cp:lastPrinted>2024-06-26T09:18:00Z</cp:lastPrinted>
  <dcterms:modified xsi:type="dcterms:W3CDTF">2024-07-09T02:12:34Z</dcterms:modified>
  <dc:title>首钢长治钢铁有限公司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commondata">
    <vt:lpwstr>eyJoZGlkIjoiYmIwZmNmNjBhN2RkZDQxNWYxMTI2Njk4MWUzMzJlNmUifQ==</vt:lpwstr>
  </property>
  <property fmtid="{D5CDD505-2E9C-101B-9397-08002B2CF9AE}" pid="4" name="ICV">
    <vt:lpwstr>E09EAFF0D6AA4DD78E4CFB54A124C9CF_13</vt:lpwstr>
  </property>
</Properties>
</file>