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AB" w:rsidRDefault="006E5EAB" w:rsidP="00923E8A">
      <w:pPr>
        <w:pStyle w:val="a5"/>
        <w:spacing w:after="150" w:line="420" w:lineRule="atLeast"/>
        <w:rPr>
          <w:rFonts w:ascii="黑体" w:eastAsia="黑体" w:hAnsi="黑体" w:cs="Helvetica"/>
          <w:b/>
          <w:color w:val="333333"/>
          <w:sz w:val="32"/>
          <w:szCs w:val="36"/>
          <w:lang w:eastAsia="zh-Hans"/>
        </w:rPr>
      </w:pPr>
    </w:p>
    <w:p w:rsidR="00416FD0" w:rsidRPr="001B29AE" w:rsidRDefault="00416FD0" w:rsidP="006F533A">
      <w:pPr>
        <w:pStyle w:val="a5"/>
        <w:spacing w:after="150" w:line="420" w:lineRule="atLeast"/>
        <w:ind w:firstLine="480"/>
        <w:jc w:val="center"/>
        <w:rPr>
          <w:rFonts w:ascii="黑体" w:eastAsia="黑体" w:hAnsi="黑体" w:cs="Helvetica"/>
          <w:b/>
          <w:color w:val="333333"/>
          <w:sz w:val="28"/>
          <w:szCs w:val="36"/>
          <w:lang w:eastAsia="zh-Hans"/>
        </w:rPr>
      </w:pPr>
      <w:r w:rsidRPr="00416FD0">
        <w:rPr>
          <w:rFonts w:ascii="黑体" w:eastAsia="黑体" w:hAnsi="黑体" w:cs="Helvetica"/>
          <w:b/>
          <w:color w:val="333333"/>
          <w:sz w:val="28"/>
          <w:szCs w:val="36"/>
          <w:lang w:eastAsia="zh-Hans"/>
        </w:rPr>
        <w:t>2024-2025</w:t>
      </w:r>
      <w:r w:rsidR="00FF67A0">
        <w:rPr>
          <w:rFonts w:ascii="黑体" w:eastAsia="黑体" w:hAnsi="黑体" w:cs="Helvetica" w:hint="eastAsia"/>
          <w:b/>
          <w:color w:val="333333"/>
          <w:sz w:val="28"/>
          <w:szCs w:val="36"/>
        </w:rPr>
        <w:t>芜湖</w:t>
      </w:r>
      <w:r w:rsidR="004F2FD8">
        <w:rPr>
          <w:rFonts w:ascii="黑体" w:eastAsia="黑体" w:hAnsi="黑体" w:cs="Helvetica"/>
          <w:b/>
          <w:color w:val="333333"/>
          <w:sz w:val="28"/>
          <w:szCs w:val="36"/>
          <w:lang w:eastAsia="zh-Hans"/>
        </w:rPr>
        <w:t>安得智联广东</w:t>
      </w:r>
      <w:r w:rsidR="00194ADF">
        <w:rPr>
          <w:rFonts w:ascii="黑体" w:eastAsia="黑体" w:hAnsi="黑体" w:cs="Helvetica" w:hint="eastAsia"/>
          <w:b/>
          <w:color w:val="333333"/>
          <w:sz w:val="28"/>
          <w:szCs w:val="36"/>
        </w:rPr>
        <w:t>佛山</w:t>
      </w:r>
      <w:r w:rsidR="004F2FD8">
        <w:rPr>
          <w:rFonts w:ascii="黑体" w:eastAsia="黑体" w:hAnsi="黑体" w:cs="Helvetica"/>
          <w:b/>
          <w:color w:val="333333"/>
          <w:sz w:val="28"/>
          <w:szCs w:val="36"/>
          <w:lang w:eastAsia="zh-Hans"/>
        </w:rPr>
        <w:t>始发</w:t>
      </w:r>
      <w:r w:rsidR="00194ADF">
        <w:rPr>
          <w:rFonts w:ascii="黑体" w:eastAsia="黑体" w:hAnsi="黑体" w:cs="Helvetica" w:hint="eastAsia"/>
          <w:b/>
          <w:color w:val="333333"/>
          <w:sz w:val="28"/>
          <w:szCs w:val="36"/>
        </w:rPr>
        <w:t>建材</w:t>
      </w:r>
      <w:r w:rsidRPr="00416FD0">
        <w:rPr>
          <w:rFonts w:ascii="黑体" w:eastAsia="黑体" w:hAnsi="黑体" w:cs="Helvetica"/>
          <w:b/>
          <w:color w:val="333333"/>
          <w:sz w:val="28"/>
          <w:szCs w:val="36"/>
          <w:lang w:eastAsia="zh-Hans"/>
        </w:rPr>
        <w:t>公路运输招标公告</w:t>
      </w:r>
    </w:p>
    <w:p w:rsidR="006E5EAB" w:rsidRDefault="008C5AB1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 w:rsidRPr="008C5AB1">
        <w:rPr>
          <w:rFonts w:cs="Helvetica" w:hint="eastAsia"/>
          <w:color w:val="333333"/>
          <w:lang w:eastAsia="zh-Hans"/>
        </w:rPr>
        <w:t>芜湖安得智联科技有限公司</w:t>
      </w:r>
      <w:r w:rsidR="00E42CEE">
        <w:rPr>
          <w:rFonts w:cs="Helvetica" w:hint="eastAsia"/>
          <w:color w:val="333333"/>
          <w:lang w:eastAsia="zh-Hans"/>
        </w:rPr>
        <w:t>成立于2000年，是美的集团旗下全资子公司，在承接美的智慧物流的基础上，已逐步发展成为社会化的综合性物流服务企业。公司目前拥有137个区域配送中心、超过500万方</w:t>
      </w:r>
      <w:bookmarkStart w:id="0" w:name="_GoBack"/>
      <w:bookmarkEnd w:id="0"/>
      <w:r w:rsidR="00E42CEE">
        <w:rPr>
          <w:rFonts w:cs="Helvetica" w:hint="eastAsia"/>
          <w:color w:val="333333"/>
          <w:lang w:eastAsia="zh-Hans"/>
        </w:rPr>
        <w:t>仓储面积，仓配网络已覆盖全国2875个区县，近4万个乡镇，为近30家世界500强企业提供高品质物流服务。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为满足产品的运输需求，秉着公平、公正、开放、透明的原则引入物流合作伙伴，以合作共赢的理念更好地为客户服务，现</w:t>
      </w:r>
      <w:r w:rsidR="008C5AB1" w:rsidRPr="008C5AB1">
        <w:rPr>
          <w:rFonts w:cs="Helvetica" w:hint="eastAsia"/>
          <w:color w:val="333333"/>
          <w:lang w:eastAsia="zh-Hans"/>
        </w:rPr>
        <w:t>芜湖安得智联科技有限公司</w:t>
      </w:r>
      <w:r>
        <w:rPr>
          <w:rFonts w:cs="Helvetica" w:hint="eastAsia"/>
          <w:color w:val="333333"/>
          <w:lang w:eastAsia="zh-Hans"/>
        </w:rPr>
        <w:t>对202</w:t>
      </w:r>
      <w:r w:rsidR="00AB24EA">
        <w:rPr>
          <w:rFonts w:cs="Helvetica"/>
          <w:color w:val="333333"/>
          <w:lang w:eastAsia="zh-Hans"/>
        </w:rPr>
        <w:t>4</w:t>
      </w:r>
      <w:r>
        <w:rPr>
          <w:rFonts w:cs="Helvetica" w:hint="eastAsia"/>
          <w:color w:val="333333"/>
          <w:lang w:eastAsia="zh-Hans"/>
        </w:rPr>
        <w:t>-202</w:t>
      </w:r>
      <w:r w:rsidR="00AB24EA">
        <w:rPr>
          <w:rFonts w:cs="Helvetica"/>
          <w:color w:val="333333"/>
          <w:lang w:eastAsia="zh-Hans"/>
        </w:rPr>
        <w:t>5</w:t>
      </w:r>
      <w:r>
        <w:rPr>
          <w:rFonts w:cs="Helvetica" w:hint="eastAsia"/>
          <w:color w:val="333333"/>
          <w:lang w:eastAsia="zh-Hans"/>
        </w:rPr>
        <w:t>年度</w:t>
      </w:r>
      <w:r w:rsidR="00FF67A0">
        <w:rPr>
          <w:rFonts w:cs="Helvetica" w:hint="eastAsia"/>
          <w:color w:val="333333"/>
        </w:rPr>
        <w:t>芜湖</w:t>
      </w:r>
      <w:r>
        <w:rPr>
          <w:rFonts w:cs="Helvetica" w:hint="eastAsia"/>
          <w:color w:val="333333"/>
          <w:lang w:eastAsia="zh-Hans"/>
        </w:rPr>
        <w:t>安得智联</w:t>
      </w:r>
      <w:r w:rsidR="00586340">
        <w:rPr>
          <w:rFonts w:cs="Helvetica" w:hint="eastAsia"/>
          <w:color w:val="333333"/>
        </w:rPr>
        <w:t>广东</w:t>
      </w:r>
      <w:r w:rsidR="00B17EFB">
        <w:rPr>
          <w:rFonts w:cs="Helvetica" w:hint="eastAsia"/>
          <w:color w:val="333333"/>
        </w:rPr>
        <w:t>佛山</w:t>
      </w:r>
      <w:r w:rsidR="0013706E">
        <w:rPr>
          <w:rFonts w:cs="Helvetica" w:hint="eastAsia"/>
          <w:color w:val="333333"/>
          <w:lang w:eastAsia="zh-Hans"/>
        </w:rPr>
        <w:t>始发</w:t>
      </w:r>
      <w:r w:rsidR="00B17EFB">
        <w:rPr>
          <w:rFonts w:cs="Helvetica" w:hint="eastAsia"/>
          <w:color w:val="333333"/>
        </w:rPr>
        <w:t>建材</w:t>
      </w:r>
      <w:r w:rsidR="006F533A">
        <w:rPr>
          <w:rFonts w:cs="Helvetica" w:hint="eastAsia"/>
          <w:color w:val="333333"/>
        </w:rPr>
        <w:t>公路运输</w:t>
      </w:r>
      <w:r w:rsidR="0013706E">
        <w:rPr>
          <w:rFonts w:cs="Helvetica" w:hint="eastAsia"/>
          <w:color w:val="333333"/>
          <w:lang w:eastAsia="zh-Hans"/>
        </w:rPr>
        <w:t>业务</w:t>
      </w:r>
      <w:r>
        <w:rPr>
          <w:rFonts w:cs="Helvetica" w:hint="eastAsia"/>
          <w:color w:val="333333"/>
          <w:lang w:eastAsia="zh-Hans"/>
        </w:rPr>
        <w:t>进行公开招标，竭诚欢迎广大符合要求的供应商参加投标。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一、招标时间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202</w:t>
      </w:r>
      <w:r w:rsidR="006F533A">
        <w:rPr>
          <w:rFonts w:cs="Helvetica" w:hint="eastAsia"/>
          <w:color w:val="333333"/>
        </w:rPr>
        <w:t>4</w:t>
      </w:r>
      <w:r>
        <w:rPr>
          <w:rFonts w:cs="Helvetica" w:hint="eastAsia"/>
          <w:color w:val="333333"/>
          <w:lang w:eastAsia="zh-Hans"/>
        </w:rPr>
        <w:t>年</w:t>
      </w:r>
      <w:r w:rsidR="00B17EFB">
        <w:rPr>
          <w:rFonts w:cs="Helvetica"/>
          <w:color w:val="333333"/>
        </w:rPr>
        <w:t>5</w:t>
      </w:r>
      <w:r>
        <w:rPr>
          <w:rFonts w:cs="Helvetica" w:hint="eastAsia"/>
          <w:color w:val="333333"/>
          <w:lang w:eastAsia="zh-Hans"/>
        </w:rPr>
        <w:t>月</w:t>
      </w:r>
      <w:r>
        <w:rPr>
          <w:rFonts w:cs="Helvetica" w:hint="eastAsia"/>
          <w:color w:val="333333"/>
        </w:rPr>
        <w:t>（</w:t>
      </w:r>
      <w:r>
        <w:rPr>
          <w:rFonts w:cs="Helvetica" w:hint="eastAsia"/>
          <w:color w:val="333333"/>
          <w:lang w:eastAsia="zh-Hans"/>
        </w:rPr>
        <w:t>具体</w:t>
      </w:r>
      <w:r>
        <w:rPr>
          <w:rFonts w:cs="Helvetica" w:hint="eastAsia"/>
          <w:color w:val="333333"/>
        </w:rPr>
        <w:t>招标</w:t>
      </w:r>
      <w:r>
        <w:rPr>
          <w:rFonts w:cs="Helvetica" w:hint="eastAsia"/>
          <w:color w:val="333333"/>
          <w:lang w:eastAsia="zh-Hans"/>
        </w:rPr>
        <w:t>时间标前会</w:t>
      </w:r>
      <w:r>
        <w:rPr>
          <w:rFonts w:cs="Helvetica" w:hint="eastAsia"/>
          <w:color w:val="333333"/>
        </w:rPr>
        <w:t>公布）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二、招标项目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1、业务类型：</w:t>
      </w:r>
      <w:r w:rsidR="0060781E">
        <w:rPr>
          <w:rFonts w:cs="Helvetica" w:hint="eastAsia"/>
          <w:color w:val="333333"/>
        </w:rPr>
        <w:t>广东</w:t>
      </w:r>
      <w:r w:rsidR="00B17EFB">
        <w:rPr>
          <w:rFonts w:cs="Helvetica" w:hint="eastAsia"/>
          <w:color w:val="333333"/>
        </w:rPr>
        <w:t>佛山</w:t>
      </w:r>
      <w:r w:rsidR="006F533A">
        <w:rPr>
          <w:rFonts w:cs="Helvetica" w:hint="eastAsia"/>
          <w:color w:val="333333"/>
          <w:lang w:eastAsia="zh-Hans"/>
        </w:rPr>
        <w:t>始发</w:t>
      </w:r>
      <w:r w:rsidR="00B17EFB">
        <w:rPr>
          <w:rFonts w:cs="Helvetica" w:hint="eastAsia"/>
          <w:color w:val="333333"/>
        </w:rPr>
        <w:t>建材</w:t>
      </w:r>
      <w:r w:rsidR="006F533A">
        <w:rPr>
          <w:rFonts w:cs="Helvetica" w:hint="eastAsia"/>
          <w:color w:val="333333"/>
        </w:rPr>
        <w:t>公路运输</w:t>
      </w:r>
      <w:r w:rsidR="006F533A">
        <w:rPr>
          <w:rFonts w:cs="Helvetica" w:hint="eastAsia"/>
          <w:color w:val="333333"/>
          <w:lang w:eastAsia="zh-Hans"/>
        </w:rPr>
        <w:t>业务</w:t>
      </w:r>
      <w:r>
        <w:rPr>
          <w:rFonts w:cs="Helvetica" w:hint="eastAsia"/>
          <w:color w:val="333333"/>
          <w:lang w:eastAsia="zh-Hans"/>
        </w:rPr>
        <w:t>，运输产品包括但不限于</w:t>
      </w:r>
      <w:r w:rsidR="00B17EFB">
        <w:rPr>
          <w:rFonts w:cs="Helvetica" w:hint="eastAsia"/>
          <w:color w:val="333333"/>
        </w:rPr>
        <w:t>铝制品</w:t>
      </w:r>
      <w:r w:rsidR="0060781E">
        <w:rPr>
          <w:rFonts w:cs="Helvetica" w:hint="eastAsia"/>
          <w:color w:val="333333"/>
        </w:rPr>
        <w:t>等</w:t>
      </w:r>
      <w:r w:rsidR="00B17EFB">
        <w:rPr>
          <w:rFonts w:cs="Helvetica" w:hint="eastAsia"/>
          <w:color w:val="333333"/>
        </w:rPr>
        <w:t>建材</w:t>
      </w:r>
      <w:r>
        <w:rPr>
          <w:rFonts w:cs="Helvetica" w:hint="eastAsia"/>
          <w:color w:val="333333"/>
        </w:rPr>
        <w:t>产品及其推广品或配件；</w:t>
      </w:r>
    </w:p>
    <w:p w:rsidR="006E5EAB" w:rsidRPr="008147F6" w:rsidRDefault="00E42CEE">
      <w:pPr>
        <w:pStyle w:val="a5"/>
        <w:spacing w:after="150" w:line="420" w:lineRule="atLeast"/>
        <w:ind w:firstLine="480"/>
        <w:jc w:val="both"/>
        <w:rPr>
          <w:rFonts w:cs="Helvetica"/>
          <w:color w:val="000000" w:themeColor="text1"/>
          <w:lang w:eastAsia="zh-Hans"/>
        </w:rPr>
      </w:pPr>
      <w:r w:rsidRPr="008147F6">
        <w:rPr>
          <w:rFonts w:cs="Helvetica" w:hint="eastAsia"/>
          <w:color w:val="000000" w:themeColor="text1"/>
          <w:lang w:eastAsia="zh-Hans"/>
        </w:rPr>
        <w:t>2</w:t>
      </w:r>
      <w:r w:rsidR="004F2FD8">
        <w:rPr>
          <w:rFonts w:cs="Helvetica" w:hint="eastAsia"/>
          <w:color w:val="000000" w:themeColor="text1"/>
          <w:lang w:eastAsia="zh-Hans"/>
        </w:rPr>
        <w:t>、标的业务量：总招标预测物流</w:t>
      </w:r>
      <w:r w:rsidR="004F2FD8">
        <w:rPr>
          <w:rFonts w:cs="Helvetica" w:hint="eastAsia"/>
          <w:color w:val="000000" w:themeColor="text1"/>
        </w:rPr>
        <w:t>费用约</w:t>
      </w:r>
      <w:r w:rsidR="00B17EFB">
        <w:rPr>
          <w:rFonts w:cs="Helvetica"/>
          <w:color w:val="000000" w:themeColor="text1"/>
        </w:rPr>
        <w:t>300</w:t>
      </w:r>
      <w:r w:rsidR="00FF67A0">
        <w:rPr>
          <w:rFonts w:cs="Helvetica" w:hint="eastAsia"/>
          <w:color w:val="000000" w:themeColor="text1"/>
        </w:rPr>
        <w:t>万</w:t>
      </w:r>
      <w:r w:rsidR="0060781E">
        <w:rPr>
          <w:rFonts w:cs="Helvetica" w:hint="eastAsia"/>
          <w:color w:val="000000" w:themeColor="text1"/>
        </w:rPr>
        <w:t>元</w:t>
      </w:r>
      <w:r w:rsidRPr="008147F6">
        <w:rPr>
          <w:rFonts w:cs="Helvetica" w:hint="eastAsia"/>
          <w:color w:val="000000" w:themeColor="text1"/>
          <w:lang w:eastAsia="zh-Hans"/>
        </w:rPr>
        <w:t>。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三、投标单位资格要求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cs="Helvetica"/>
          <w:color w:val="333333"/>
          <w:lang w:eastAsia="zh-Hans"/>
        </w:rPr>
      </w:pPr>
      <w:r>
        <w:rPr>
          <w:rFonts w:cs="Helvetica" w:hint="eastAsia"/>
          <w:color w:val="333333"/>
          <w:lang w:eastAsia="zh-Hans"/>
        </w:rPr>
        <w:t>1、注册资金不少于￥</w:t>
      </w:r>
      <w:r>
        <w:rPr>
          <w:rFonts w:cs="Helvetica" w:hint="eastAsia"/>
          <w:color w:val="333333"/>
        </w:rPr>
        <w:t>100</w:t>
      </w:r>
      <w:r>
        <w:rPr>
          <w:rFonts w:cs="Helvetica" w:hint="eastAsia"/>
          <w:color w:val="333333"/>
          <w:lang w:eastAsia="zh-Hans"/>
        </w:rPr>
        <w:t>万元；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2、注册时间不低于</w:t>
      </w:r>
      <w:r>
        <w:rPr>
          <w:rFonts w:cs="Helvetica" w:hint="eastAsia"/>
          <w:color w:val="333333"/>
        </w:rPr>
        <w:t>一</w:t>
      </w:r>
      <w:r w:rsidR="00665F80">
        <w:rPr>
          <w:rFonts w:cs="Helvetica" w:hint="eastAsia"/>
          <w:color w:val="333333"/>
          <w:lang w:eastAsia="zh-Hans"/>
        </w:rPr>
        <w:t>年，须具有一年</w:t>
      </w:r>
      <w:r w:rsidR="00665F80">
        <w:rPr>
          <w:rFonts w:cs="Helvetica" w:hint="eastAsia"/>
          <w:color w:val="333333"/>
        </w:rPr>
        <w:t>以上相关</w:t>
      </w:r>
      <w:r>
        <w:rPr>
          <w:rFonts w:cs="Helvetica" w:hint="eastAsia"/>
          <w:color w:val="333333"/>
          <w:lang w:eastAsia="zh-Hans"/>
        </w:rPr>
        <w:t>产品运输经验、相关物流企业营运资质且无不良合作历史；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3、能够开具货物运输业增值税专用发票（税率9%）；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4、</w:t>
      </w:r>
      <w:r w:rsidR="00AB24EA">
        <w:rPr>
          <w:rFonts w:cs="Helvetica" w:hint="eastAsia"/>
          <w:color w:val="333333"/>
        </w:rPr>
        <w:t>报名供应商需有</w:t>
      </w:r>
      <w:r w:rsidR="00FA6BDD">
        <w:rPr>
          <w:rFonts w:cs="Helvetica" w:hint="eastAsia"/>
          <w:color w:val="333333"/>
        </w:rPr>
        <w:t>零担</w:t>
      </w:r>
      <w:r w:rsidR="0060781E">
        <w:rPr>
          <w:rFonts w:cs="Helvetica" w:hint="eastAsia"/>
          <w:color w:val="333333"/>
        </w:rPr>
        <w:t>/整车/城配</w:t>
      </w:r>
      <w:r w:rsidR="00F44A81">
        <w:rPr>
          <w:rFonts w:cs="Helvetica" w:hint="eastAsia"/>
          <w:color w:val="333333"/>
        </w:rPr>
        <w:t>业务经验</w:t>
      </w:r>
      <w:r>
        <w:rPr>
          <w:rFonts w:cs="Helvetica" w:hint="eastAsia"/>
          <w:color w:val="333333"/>
          <w:lang w:eastAsia="zh-Hans"/>
        </w:rPr>
        <w:t>；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注：招标方将对投标单位资格进行审核，符合条件的方可参与投标。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四、招标相关事项说明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（一）报名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lastRenderedPageBreak/>
        <w:t>1、报名截止时间：202</w:t>
      </w:r>
      <w:r w:rsidR="00AB24EA">
        <w:rPr>
          <w:rFonts w:cs="Helvetica"/>
          <w:color w:val="333333"/>
          <w:lang w:eastAsia="zh-Hans"/>
        </w:rPr>
        <w:t>4</w:t>
      </w:r>
      <w:r>
        <w:rPr>
          <w:rFonts w:cs="Helvetica" w:hint="eastAsia"/>
          <w:color w:val="333333"/>
          <w:lang w:eastAsia="zh-Hans"/>
        </w:rPr>
        <w:t>年</w:t>
      </w:r>
      <w:r w:rsidR="00B17EFB">
        <w:rPr>
          <w:rFonts w:cs="Helvetica"/>
          <w:color w:val="333333"/>
        </w:rPr>
        <w:t>5</w:t>
      </w:r>
      <w:r>
        <w:rPr>
          <w:rFonts w:cs="Helvetica" w:hint="eastAsia"/>
          <w:color w:val="333333"/>
          <w:lang w:eastAsia="zh-Hans"/>
        </w:rPr>
        <w:t>月</w:t>
      </w:r>
      <w:r w:rsidR="00D33011">
        <w:rPr>
          <w:rFonts w:cs="Helvetica"/>
          <w:color w:val="333333"/>
        </w:rPr>
        <w:t>25</w:t>
      </w:r>
      <w:r w:rsidR="00F26EED">
        <w:rPr>
          <w:rFonts w:cs="Helvetica" w:hint="eastAsia"/>
          <w:color w:val="333333"/>
          <w:lang w:eastAsia="zh-Hans"/>
        </w:rPr>
        <w:t>日</w:t>
      </w:r>
      <w:r w:rsidR="00F26EED">
        <w:rPr>
          <w:rFonts w:cs="Helvetica" w:hint="eastAsia"/>
          <w:color w:val="333333"/>
        </w:rPr>
        <w:t>，</w:t>
      </w:r>
      <w:r>
        <w:rPr>
          <w:rFonts w:cs="Helvetica" w:hint="eastAsia"/>
          <w:color w:val="333333"/>
        </w:rPr>
        <w:t>同时登录招标方电子招标系统（网址：lsp</w:t>
      </w:r>
      <w:r>
        <w:rPr>
          <w:rFonts w:cs="Helvetica"/>
          <w:color w:val="333333"/>
        </w:rPr>
        <w:t>.</w:t>
      </w:r>
      <w:r>
        <w:rPr>
          <w:rFonts w:cs="Helvetica" w:hint="eastAsia"/>
          <w:color w:val="333333"/>
        </w:rPr>
        <w:t>midea</w:t>
      </w:r>
      <w:r>
        <w:rPr>
          <w:rFonts w:cs="Helvetica"/>
          <w:color w:val="333333"/>
        </w:rPr>
        <w:t>.com</w:t>
      </w:r>
      <w:r>
        <w:rPr>
          <w:rFonts w:cs="Helvetica" w:hint="eastAsia"/>
          <w:color w:val="333333"/>
        </w:rPr>
        <w:t>）进行注册报名；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2、报名所需资料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（1）营业执照、税务登记证和组织机构代码证（已办理三证合一的投标单位只需提供营业执照）、道路运输经营许可证、法人代表身份证；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（2</w:t>
      </w:r>
      <w:r w:rsidR="00AB24EA">
        <w:rPr>
          <w:rFonts w:cs="Helvetica" w:hint="eastAsia"/>
          <w:color w:val="333333"/>
          <w:lang w:eastAsia="zh-Hans"/>
        </w:rPr>
        <w:t>）</w:t>
      </w:r>
      <w:r w:rsidR="00586340">
        <w:rPr>
          <w:rFonts w:cs="Helvetica" w:hint="eastAsia"/>
          <w:color w:val="333333"/>
        </w:rPr>
        <w:t>相关</w:t>
      </w:r>
      <w:r>
        <w:rPr>
          <w:rFonts w:cs="Helvetica" w:hint="eastAsia"/>
          <w:color w:val="333333"/>
          <w:lang w:eastAsia="zh-Hans"/>
        </w:rPr>
        <w:t>客户的合作证明（</w:t>
      </w:r>
      <w:r>
        <w:rPr>
          <w:rFonts w:cs="Helvetica" w:hint="eastAsia"/>
          <w:color w:val="333333"/>
        </w:rPr>
        <w:t>需提供</w:t>
      </w:r>
      <w:r>
        <w:rPr>
          <w:rFonts w:cs="Helvetica" w:hint="eastAsia"/>
          <w:color w:val="333333"/>
          <w:lang w:eastAsia="zh-Hans"/>
        </w:rPr>
        <w:t>合同</w:t>
      </w:r>
      <w:r>
        <w:rPr>
          <w:rFonts w:cs="Helvetica" w:hint="eastAsia"/>
          <w:color w:val="333333"/>
        </w:rPr>
        <w:t>及发票，</w:t>
      </w:r>
      <w:r>
        <w:rPr>
          <w:rFonts w:cs="Helvetica" w:hint="eastAsia"/>
          <w:color w:val="333333"/>
          <w:lang w:eastAsia="zh-Hans"/>
        </w:rPr>
        <w:t>有零担运作经验的</w:t>
      </w:r>
      <w:r>
        <w:rPr>
          <w:rFonts w:cs="Helvetica" w:hint="eastAsia"/>
          <w:color w:val="333333"/>
        </w:rPr>
        <w:t>需</w:t>
      </w:r>
      <w:r>
        <w:rPr>
          <w:rFonts w:cs="Helvetica" w:hint="eastAsia"/>
          <w:color w:val="333333"/>
          <w:lang w:eastAsia="zh-Hans"/>
        </w:rPr>
        <w:t>提供运作网点照片）；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（3）完税凭证及年度审计报告（包含资产负债表和现金流量表）；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（4）其他可证明公司资历及实力的书面资料（例如获奖证书等）；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（</w:t>
      </w:r>
      <w:r>
        <w:rPr>
          <w:rFonts w:cs="Helvetica" w:hint="eastAsia"/>
          <w:color w:val="333333"/>
        </w:rPr>
        <w:t>5</w:t>
      </w:r>
      <w:r>
        <w:rPr>
          <w:rFonts w:cs="Helvetica" w:hint="eastAsia"/>
          <w:color w:val="333333"/>
          <w:lang w:eastAsia="zh-Hans"/>
        </w:rPr>
        <w:t>）报名及相关资料请通过电子文档先发送至招标联系人邮箱，纸质档资料请加盖公章后邮寄至招标方； 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000000" w:themeColor="text1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3、招标方将对投标单位提供的相关资料进行资格审核，并在202</w:t>
      </w:r>
      <w:r w:rsidR="00AB24EA">
        <w:rPr>
          <w:rFonts w:cs="Helvetica"/>
          <w:color w:val="333333"/>
          <w:lang w:eastAsia="zh-Hans"/>
        </w:rPr>
        <w:t>4</w:t>
      </w:r>
      <w:r>
        <w:rPr>
          <w:rFonts w:cs="Helvetica" w:hint="eastAsia"/>
          <w:color w:val="333333"/>
          <w:lang w:eastAsia="zh-Hans"/>
        </w:rPr>
        <w:t>年</w:t>
      </w:r>
      <w:r w:rsidR="00B17EFB">
        <w:rPr>
          <w:rFonts w:cs="Helvetica"/>
          <w:color w:val="333333"/>
        </w:rPr>
        <w:t>5</w:t>
      </w:r>
      <w:r>
        <w:rPr>
          <w:rFonts w:cs="Helvetica" w:hint="eastAsia"/>
          <w:color w:val="333333"/>
          <w:lang w:eastAsia="zh-Hans"/>
        </w:rPr>
        <w:t>月</w:t>
      </w:r>
      <w:r w:rsidR="00FF67A0">
        <w:rPr>
          <w:rFonts w:cs="Helvetica"/>
          <w:color w:val="333333"/>
        </w:rPr>
        <w:t>20</w:t>
      </w:r>
      <w:r>
        <w:rPr>
          <w:rFonts w:cs="Helvetica" w:hint="eastAsia"/>
          <w:color w:val="333333"/>
          <w:lang w:eastAsia="zh-Hans"/>
        </w:rPr>
        <w:t>日前通知审核通过的供应商，参与后续投标工作。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（二）标前会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1、标书购买时间：</w:t>
      </w:r>
      <w:r w:rsidR="00F8027B">
        <w:rPr>
          <w:rFonts w:cs="Helvetica" w:hint="eastAsia"/>
          <w:color w:val="333333"/>
        </w:rPr>
        <w:t>标书购买截止时间</w:t>
      </w:r>
      <w:r>
        <w:rPr>
          <w:rFonts w:cs="Helvetica" w:hint="eastAsia"/>
          <w:color w:val="333333"/>
          <w:lang w:eastAsia="zh-Hans"/>
        </w:rPr>
        <w:t>202</w:t>
      </w:r>
      <w:r w:rsidR="00AB24EA">
        <w:rPr>
          <w:rFonts w:cs="Helvetica"/>
          <w:color w:val="333333"/>
          <w:lang w:eastAsia="zh-Hans"/>
        </w:rPr>
        <w:t>4</w:t>
      </w:r>
      <w:r>
        <w:rPr>
          <w:rFonts w:cs="Helvetica" w:hint="eastAsia"/>
          <w:color w:val="333333"/>
          <w:lang w:eastAsia="zh-Hans"/>
        </w:rPr>
        <w:t>年</w:t>
      </w:r>
      <w:r w:rsidR="00B17EFB">
        <w:rPr>
          <w:rFonts w:cs="Helvetica"/>
          <w:color w:val="333333"/>
        </w:rPr>
        <w:t>5</w:t>
      </w:r>
      <w:r>
        <w:rPr>
          <w:rFonts w:cs="Helvetica" w:hint="eastAsia"/>
          <w:color w:val="333333"/>
          <w:lang w:eastAsia="zh-Hans"/>
        </w:rPr>
        <w:t>月</w:t>
      </w:r>
      <w:r w:rsidR="00FF67A0">
        <w:rPr>
          <w:rFonts w:cs="Helvetica"/>
          <w:color w:val="333333"/>
        </w:rPr>
        <w:t>25</w:t>
      </w:r>
      <w:r>
        <w:rPr>
          <w:rFonts w:cs="Helvetica" w:hint="eastAsia"/>
          <w:color w:val="333333"/>
          <w:lang w:eastAsia="zh-Hans"/>
        </w:rPr>
        <w:t>日</w:t>
      </w:r>
      <w:r>
        <w:rPr>
          <w:rFonts w:cs="Helvetica" w:hint="eastAsia"/>
          <w:color w:val="333333"/>
        </w:rPr>
        <w:t>，</w:t>
      </w:r>
      <w:r>
        <w:rPr>
          <w:rFonts w:cs="Helvetica" w:hint="eastAsia"/>
          <w:color w:val="333333"/>
          <w:lang w:eastAsia="zh-Hans"/>
        </w:rPr>
        <w:t>参加投标的供应商</w:t>
      </w:r>
      <w:r>
        <w:rPr>
          <w:rFonts w:cs="Helvetica" w:hint="eastAsia"/>
          <w:color w:val="333333"/>
        </w:rPr>
        <w:t>在招标方系统中购买电子招标文件（网址：lsp.</w:t>
      </w:r>
      <w:r>
        <w:rPr>
          <w:rFonts w:cs="Helvetica"/>
          <w:color w:val="333333"/>
        </w:rPr>
        <w:t>midea.com</w:t>
      </w:r>
      <w:r>
        <w:rPr>
          <w:rFonts w:cs="Helvetica" w:hint="eastAsia"/>
          <w:color w:val="333333"/>
        </w:rPr>
        <w:t>）</w:t>
      </w:r>
      <w:r>
        <w:rPr>
          <w:rFonts w:cs="Helvetica" w:hint="eastAsia"/>
          <w:color w:val="333333"/>
          <w:lang w:eastAsia="zh-Hans"/>
        </w:rPr>
        <w:t>，每份招标文件售价</w:t>
      </w:r>
      <w:r w:rsidR="00665F80">
        <w:rPr>
          <w:rFonts w:cs="Helvetica"/>
          <w:color w:val="333333"/>
        </w:rPr>
        <w:t>0</w:t>
      </w:r>
      <w:r>
        <w:rPr>
          <w:rFonts w:cs="Helvetica" w:hint="eastAsia"/>
          <w:color w:val="333333"/>
          <w:lang w:eastAsia="zh-Hans"/>
        </w:rPr>
        <w:t>元，不论中标与否，恕不退款；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/>
          <w:color w:val="333333"/>
          <w:lang w:eastAsia="zh-Hans"/>
        </w:rPr>
        <w:t>2</w:t>
      </w:r>
      <w:r>
        <w:rPr>
          <w:rFonts w:cs="Helvetica" w:hint="eastAsia"/>
          <w:color w:val="333333"/>
          <w:lang w:eastAsia="zh-Hans"/>
        </w:rPr>
        <w:t>、标前会时间：202</w:t>
      </w:r>
      <w:r w:rsidR="00AB24EA">
        <w:rPr>
          <w:rFonts w:cs="Helvetica"/>
          <w:color w:val="333333"/>
          <w:lang w:eastAsia="zh-Hans"/>
        </w:rPr>
        <w:t>4</w:t>
      </w:r>
      <w:r>
        <w:rPr>
          <w:rFonts w:cs="Helvetica" w:hint="eastAsia"/>
          <w:color w:val="333333"/>
          <w:lang w:eastAsia="zh-Hans"/>
        </w:rPr>
        <w:t>年</w:t>
      </w:r>
      <w:r w:rsidR="00B17EFB">
        <w:rPr>
          <w:rFonts w:cs="Helvetica"/>
          <w:color w:val="333333"/>
        </w:rPr>
        <w:t>5</w:t>
      </w:r>
      <w:r>
        <w:rPr>
          <w:rFonts w:cs="Helvetica" w:hint="eastAsia"/>
          <w:color w:val="333333"/>
          <w:lang w:eastAsia="zh-Hans"/>
        </w:rPr>
        <w:t>月</w:t>
      </w:r>
      <w:r w:rsidR="00D33011">
        <w:rPr>
          <w:rFonts w:cs="Helvetica"/>
          <w:color w:val="333333"/>
        </w:rPr>
        <w:t>25</w:t>
      </w:r>
      <w:r>
        <w:rPr>
          <w:rFonts w:cs="Helvetica" w:hint="eastAsia"/>
          <w:color w:val="333333"/>
          <w:lang w:eastAsia="zh-Hans"/>
        </w:rPr>
        <w:t>日</w:t>
      </w:r>
      <w:r w:rsidR="00697D11">
        <w:rPr>
          <w:rFonts w:cs="Helvetica" w:hint="eastAsia"/>
          <w:color w:val="333333"/>
        </w:rPr>
        <w:t>（以实际通知时间为准）</w:t>
      </w:r>
      <w:r>
        <w:rPr>
          <w:rFonts w:cs="Helvetica" w:hint="eastAsia"/>
          <w:color w:val="333333"/>
          <w:lang w:eastAsia="zh-Hans"/>
        </w:rPr>
        <w:t>；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/>
          <w:color w:val="333333"/>
          <w:lang w:eastAsia="zh-Hans"/>
        </w:rPr>
        <w:t>3</w:t>
      </w:r>
      <w:r>
        <w:rPr>
          <w:rFonts w:cs="Helvetica" w:hint="eastAsia"/>
          <w:color w:val="333333"/>
          <w:lang w:eastAsia="zh-Hans"/>
        </w:rPr>
        <w:t>、标前会地点：佛山市顺德区北滘镇</w:t>
      </w:r>
      <w:r w:rsidR="001B29AE">
        <w:rPr>
          <w:rFonts w:cs="Helvetica" w:hint="eastAsia"/>
          <w:color w:val="333333"/>
        </w:rPr>
        <w:t>威特安得办公室</w:t>
      </w:r>
      <w:r>
        <w:rPr>
          <w:rFonts w:cs="Helvetica" w:hint="eastAsia"/>
          <w:color w:val="333333"/>
          <w:lang w:eastAsia="zh-Hans"/>
        </w:rPr>
        <w:t>（如有变更，以招标方通知为准）；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/>
          <w:color w:val="333333"/>
          <w:lang w:eastAsia="zh-Hans"/>
        </w:rPr>
        <w:t>4</w:t>
      </w:r>
      <w:r>
        <w:rPr>
          <w:rFonts w:cs="Helvetica" w:hint="eastAsia"/>
          <w:color w:val="333333"/>
          <w:lang w:eastAsia="zh-Hans"/>
        </w:rPr>
        <w:t>、标前会内容：招标方对招标项目进行现场讲解并答疑（未参加标前会的单位不得参与后续招标工作）。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（三）评标会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现场评标时间：202</w:t>
      </w:r>
      <w:r w:rsidR="00AB24EA">
        <w:rPr>
          <w:rFonts w:cs="Helvetica"/>
          <w:color w:val="333333"/>
          <w:lang w:eastAsia="zh-Hans"/>
        </w:rPr>
        <w:t>4</w:t>
      </w:r>
      <w:r>
        <w:rPr>
          <w:rFonts w:cs="Helvetica" w:hint="eastAsia"/>
          <w:color w:val="333333"/>
          <w:lang w:eastAsia="zh-Hans"/>
        </w:rPr>
        <w:t>年</w:t>
      </w:r>
      <w:r w:rsidR="00B17EFB">
        <w:rPr>
          <w:rFonts w:cs="Helvetica"/>
          <w:color w:val="333333"/>
          <w:lang w:eastAsia="zh-Hans"/>
        </w:rPr>
        <w:t>5</w:t>
      </w:r>
      <w:r>
        <w:rPr>
          <w:rFonts w:cs="Helvetica" w:hint="eastAsia"/>
          <w:color w:val="333333"/>
          <w:lang w:eastAsia="zh-Hans"/>
        </w:rPr>
        <w:t>月</w:t>
      </w:r>
      <w:r w:rsidR="00FF67A0">
        <w:rPr>
          <w:rFonts w:cs="Helvetica"/>
          <w:color w:val="333333"/>
        </w:rPr>
        <w:t>25</w:t>
      </w:r>
      <w:r>
        <w:rPr>
          <w:rFonts w:cs="Helvetica" w:hint="eastAsia"/>
          <w:color w:val="333333"/>
        </w:rPr>
        <w:t>日</w:t>
      </w:r>
      <w:r>
        <w:rPr>
          <w:rFonts w:cs="Helvetica" w:hint="eastAsia"/>
          <w:color w:val="333333"/>
          <w:lang w:eastAsia="zh-Hans"/>
        </w:rPr>
        <w:t xml:space="preserve"> (具体</w:t>
      </w:r>
      <w:r>
        <w:rPr>
          <w:rFonts w:cs="Helvetica" w:hint="eastAsia"/>
          <w:color w:val="333333"/>
        </w:rPr>
        <w:t>招标</w:t>
      </w:r>
      <w:r>
        <w:rPr>
          <w:rFonts w:cs="Helvetica" w:hint="eastAsia"/>
          <w:color w:val="333333"/>
          <w:lang w:eastAsia="zh-Hans"/>
        </w:rPr>
        <w:t>时间标前会</w:t>
      </w:r>
      <w:r>
        <w:rPr>
          <w:rFonts w:cs="Helvetica" w:hint="eastAsia"/>
          <w:color w:val="333333"/>
        </w:rPr>
        <w:t>公布</w:t>
      </w:r>
      <w:r>
        <w:rPr>
          <w:rFonts w:cs="Helvetica" w:hint="eastAsia"/>
          <w:color w:val="333333"/>
          <w:lang w:eastAsia="zh-Hans"/>
        </w:rPr>
        <w:t>)；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五、招标单位、联系人及联系电话</w:t>
      </w:r>
    </w:p>
    <w:p w:rsidR="006E5EAB" w:rsidRDefault="00662EDA">
      <w:pPr>
        <w:pStyle w:val="a5"/>
        <w:spacing w:after="150" w:line="420" w:lineRule="atLeast"/>
        <w:ind w:firstLine="480"/>
        <w:jc w:val="both"/>
        <w:rPr>
          <w:rFonts w:ascii="等线" w:hAnsi="等线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lang w:eastAsia="zh-Hans"/>
        </w:rPr>
        <w:t>招标承办单位：安得智联</w:t>
      </w:r>
      <w:r w:rsidR="00FF67A0">
        <w:rPr>
          <w:rFonts w:cs="Helvetica" w:hint="eastAsia"/>
          <w:color w:val="333333"/>
        </w:rPr>
        <w:t>广东</w:t>
      </w:r>
      <w:r w:rsidR="001B29AE">
        <w:rPr>
          <w:rFonts w:cs="Helvetica" w:hint="eastAsia"/>
          <w:color w:val="333333"/>
        </w:rPr>
        <w:t>基地</w:t>
      </w:r>
      <w:r w:rsidR="001C20AC">
        <w:rPr>
          <w:rFonts w:cs="Helvetica" w:hint="eastAsia"/>
          <w:color w:val="333333"/>
        </w:rPr>
        <w:t>干线</w:t>
      </w:r>
      <w:r w:rsidR="00E42CEE">
        <w:rPr>
          <w:rFonts w:cs="Helvetica" w:hint="eastAsia"/>
          <w:color w:val="333333"/>
        </w:rPr>
        <w:t>公司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公司地址：</w:t>
      </w:r>
      <w:r w:rsidR="00112345">
        <w:rPr>
          <w:rFonts w:cs="Helvetica" w:hint="eastAsia"/>
          <w:color w:val="333333"/>
          <w:lang w:eastAsia="zh-Hans"/>
        </w:rPr>
        <w:t>佛山市顺德区北滘镇</w:t>
      </w:r>
      <w:r w:rsidR="00112345">
        <w:rPr>
          <w:rFonts w:cs="Helvetica" w:hint="eastAsia"/>
          <w:color w:val="333333"/>
        </w:rPr>
        <w:t>威特安得办公室</w:t>
      </w:r>
    </w:p>
    <w:p w:rsidR="001B29AE" w:rsidRDefault="00E42CEE">
      <w:pPr>
        <w:pStyle w:val="a5"/>
        <w:spacing w:after="150" w:line="420" w:lineRule="atLeast"/>
        <w:ind w:firstLine="480"/>
        <w:jc w:val="both"/>
        <w:rPr>
          <w:rFonts w:cs="Helvetica"/>
          <w:color w:val="333333"/>
          <w:lang w:eastAsia="zh-Hans"/>
        </w:rPr>
      </w:pPr>
      <w:r>
        <w:rPr>
          <w:rFonts w:cs="Helvetica" w:hint="eastAsia"/>
          <w:color w:val="333333"/>
          <w:lang w:eastAsia="zh-Hans"/>
        </w:rPr>
        <w:lastRenderedPageBreak/>
        <w:t>联系人：</w:t>
      </w:r>
      <w:r>
        <w:rPr>
          <w:rFonts w:cs="Helvetica" w:hint="eastAsia"/>
          <w:color w:val="333333"/>
        </w:rPr>
        <w:t>郑锦钱</w:t>
      </w:r>
    </w:p>
    <w:p w:rsidR="006E5EAB" w:rsidRPr="00534412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lang w:eastAsia="zh-Hans"/>
        </w:rPr>
        <w:t>移动电话：</w:t>
      </w:r>
      <w:r w:rsidR="001B29AE" w:rsidRPr="00534412">
        <w:rPr>
          <w:rFonts w:cs="Helvetica"/>
          <w:color w:val="333333"/>
        </w:rPr>
        <w:t xml:space="preserve"> </w:t>
      </w:r>
      <w:r w:rsidR="00534412" w:rsidRPr="00534412">
        <w:rPr>
          <w:rFonts w:cs="Helvetica"/>
          <w:color w:val="333333"/>
        </w:rPr>
        <w:t>13590519745</w:t>
      </w:r>
    </w:p>
    <w:p w:rsidR="006E5EAB" w:rsidRDefault="00E42CEE" w:rsidP="00112345">
      <w:pPr>
        <w:pStyle w:val="a5"/>
        <w:spacing w:after="150" w:line="420" w:lineRule="atLeast"/>
        <w:ind w:firstLine="480"/>
        <w:jc w:val="both"/>
        <w:rPr>
          <w:rFonts w:cs="Helvetica"/>
          <w:color w:val="333333"/>
          <w:lang w:eastAsia="zh-Hans"/>
        </w:rPr>
      </w:pPr>
      <w:r>
        <w:rPr>
          <w:rFonts w:cs="Helvetica" w:hint="eastAsia"/>
          <w:color w:val="333333"/>
          <w:lang w:eastAsia="zh-Hans"/>
        </w:rPr>
        <w:t>邮箱：</w:t>
      </w:r>
      <w:r w:rsidR="00112345">
        <w:rPr>
          <w:rFonts w:cs="Helvetica"/>
          <w:color w:val="333333"/>
          <w:lang w:eastAsia="zh-Hans"/>
        </w:rPr>
        <w:t xml:space="preserve"> </w:t>
      </w:r>
      <w:hyperlink r:id="rId7" w:history="1">
        <w:r w:rsidR="00A524A5" w:rsidRPr="00A524A5">
          <w:rPr>
            <w:rFonts w:hint="eastAsia"/>
            <w:color w:val="333333"/>
            <w:lang w:eastAsia="zh-Hans"/>
          </w:rPr>
          <w:t>zhengjq7@annto.com.cn</w:t>
        </w:r>
      </w:hyperlink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六、廉正监督</w:t>
      </w:r>
    </w:p>
    <w:p w:rsidR="001B29AE" w:rsidRDefault="00E42CEE">
      <w:pPr>
        <w:pStyle w:val="a5"/>
        <w:spacing w:after="150" w:line="420" w:lineRule="atLeast"/>
        <w:ind w:firstLine="480"/>
        <w:jc w:val="both"/>
        <w:rPr>
          <w:rFonts w:cs="Helvetica"/>
          <w:color w:val="333333"/>
          <w:lang w:eastAsia="zh-Hans"/>
        </w:rPr>
      </w:pPr>
      <w:r>
        <w:rPr>
          <w:rFonts w:cs="Helvetica" w:hint="eastAsia"/>
          <w:color w:val="333333"/>
          <w:lang w:eastAsia="zh-Hans"/>
        </w:rPr>
        <w:t>美的集团总部廉正举报信箱及电话</w:t>
      </w:r>
      <w:r w:rsidR="001B29AE">
        <w:rPr>
          <w:rFonts w:cs="Helvetica" w:hint="eastAsia"/>
          <w:color w:val="333333"/>
          <w:lang w:eastAsia="zh-Hans"/>
        </w:rPr>
        <w:t xml:space="preserve">: tousu@midea.com.cn </w:t>
      </w:r>
    </w:p>
    <w:p w:rsidR="006E5EAB" w:rsidRDefault="00E42CEE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0757-26605599</w:t>
      </w:r>
    </w:p>
    <w:p w:rsidR="006E5EAB" w:rsidRDefault="006E5EAB">
      <w:pPr>
        <w:pStyle w:val="a5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</w:p>
    <w:p w:rsidR="006E5EAB" w:rsidRDefault="00E42CEE">
      <w:pPr>
        <w:pStyle w:val="a5"/>
        <w:spacing w:after="150" w:line="420" w:lineRule="atLeast"/>
        <w:ind w:firstLine="480"/>
        <w:jc w:val="right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美的集团</w:t>
      </w:r>
    </w:p>
    <w:p w:rsidR="00690BBA" w:rsidRDefault="00690BBA">
      <w:pPr>
        <w:pStyle w:val="a5"/>
        <w:spacing w:after="150" w:line="420" w:lineRule="atLeast"/>
        <w:ind w:firstLine="480"/>
        <w:jc w:val="right"/>
        <w:rPr>
          <w:rFonts w:cs="Helvetica"/>
          <w:color w:val="333333"/>
          <w:lang w:eastAsia="zh-Hans"/>
        </w:rPr>
      </w:pPr>
      <w:r w:rsidRPr="00690BBA">
        <w:rPr>
          <w:rFonts w:cs="Helvetica" w:hint="eastAsia"/>
          <w:color w:val="333333"/>
          <w:lang w:eastAsia="zh-Hans"/>
        </w:rPr>
        <w:t>芜湖安得智联科技有限公司</w:t>
      </w:r>
    </w:p>
    <w:p w:rsidR="006E5EAB" w:rsidRDefault="00E42CEE">
      <w:pPr>
        <w:pStyle w:val="a5"/>
        <w:spacing w:after="150" w:line="420" w:lineRule="atLeast"/>
        <w:ind w:firstLine="480"/>
        <w:jc w:val="right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二〇二</w:t>
      </w:r>
      <w:r w:rsidR="00301DD3">
        <w:rPr>
          <w:rFonts w:cs="Helvetica" w:hint="eastAsia"/>
          <w:color w:val="333333"/>
        </w:rPr>
        <w:t>四</w:t>
      </w:r>
      <w:r>
        <w:rPr>
          <w:rFonts w:cs="Helvetica" w:hint="eastAsia"/>
          <w:color w:val="333333"/>
          <w:lang w:eastAsia="zh-Hans"/>
        </w:rPr>
        <w:t>年</w:t>
      </w:r>
      <w:r w:rsidR="00B17EFB">
        <w:rPr>
          <w:rFonts w:cs="Helvetica" w:hint="eastAsia"/>
          <w:color w:val="333333"/>
        </w:rPr>
        <w:t>五</w:t>
      </w:r>
      <w:r>
        <w:rPr>
          <w:rFonts w:cs="Helvetica" w:hint="eastAsia"/>
          <w:color w:val="333333"/>
          <w:lang w:eastAsia="zh-Hans"/>
        </w:rPr>
        <w:t>月</w:t>
      </w:r>
      <w:r w:rsidR="00B17EFB">
        <w:rPr>
          <w:rFonts w:cs="Helvetica" w:hint="eastAsia"/>
          <w:color w:val="333333"/>
        </w:rPr>
        <w:t>七</w:t>
      </w:r>
      <w:r>
        <w:rPr>
          <w:rFonts w:cs="Helvetica" w:hint="eastAsia"/>
          <w:color w:val="333333"/>
          <w:lang w:eastAsia="zh-Hans"/>
        </w:rPr>
        <w:t>日</w:t>
      </w:r>
    </w:p>
    <w:p w:rsidR="006E5EAB" w:rsidRPr="00AB24EA" w:rsidRDefault="006E5EAB"/>
    <w:sectPr w:rsidR="006E5EAB" w:rsidRPr="00AB24E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0FD" w:rsidRDefault="00A750FD">
      <w:r>
        <w:separator/>
      </w:r>
    </w:p>
  </w:endnote>
  <w:endnote w:type="continuationSeparator" w:id="0">
    <w:p w:rsidR="00A750FD" w:rsidRDefault="00A7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0FD" w:rsidRDefault="00A750FD">
      <w:r>
        <w:separator/>
      </w:r>
    </w:p>
  </w:footnote>
  <w:footnote w:type="continuationSeparator" w:id="0">
    <w:p w:rsidR="00A750FD" w:rsidRDefault="00A75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AB" w:rsidRDefault="00E42CEE">
    <w:pPr>
      <w:pStyle w:val="a3"/>
      <w:ind w:firstLineChars="100" w:firstLine="180"/>
      <w:jc w:val="right"/>
    </w:pPr>
    <w:r>
      <w:rPr>
        <w:noProof/>
      </w:rPr>
      <w:drawing>
        <wp:inline distT="0" distB="0" distL="0" distR="0">
          <wp:extent cx="711835" cy="354330"/>
          <wp:effectExtent l="0" t="0" r="0" b="7620"/>
          <wp:docPr id="5" name="图片 5" descr="C:\Users\Administrator\Desktop\c32242cbdcd3787de8c4988a8d749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c32242cbdcd3787de8c4988a8d7495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7" cy="37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2F"/>
    <w:rsid w:val="00004B58"/>
    <w:rsid w:val="0007710D"/>
    <w:rsid w:val="000B482A"/>
    <w:rsid w:val="00112345"/>
    <w:rsid w:val="001344B8"/>
    <w:rsid w:val="0013706E"/>
    <w:rsid w:val="00194ADF"/>
    <w:rsid w:val="001A6625"/>
    <w:rsid w:val="001B29AE"/>
    <w:rsid w:val="001C20AC"/>
    <w:rsid w:val="002B72C9"/>
    <w:rsid w:val="002E721C"/>
    <w:rsid w:val="00301DD3"/>
    <w:rsid w:val="00353446"/>
    <w:rsid w:val="003812BB"/>
    <w:rsid w:val="003C1802"/>
    <w:rsid w:val="00416FD0"/>
    <w:rsid w:val="004A6047"/>
    <w:rsid w:val="004B29DA"/>
    <w:rsid w:val="004C1E1D"/>
    <w:rsid w:val="004F1F39"/>
    <w:rsid w:val="004F2FD8"/>
    <w:rsid w:val="004F330A"/>
    <w:rsid w:val="004F5C00"/>
    <w:rsid w:val="00506606"/>
    <w:rsid w:val="00534412"/>
    <w:rsid w:val="00586340"/>
    <w:rsid w:val="005D4C1F"/>
    <w:rsid w:val="005E5316"/>
    <w:rsid w:val="0060781E"/>
    <w:rsid w:val="00662EDA"/>
    <w:rsid w:val="00665F80"/>
    <w:rsid w:val="00680DFD"/>
    <w:rsid w:val="00690BBA"/>
    <w:rsid w:val="00697D11"/>
    <w:rsid w:val="006E5EAB"/>
    <w:rsid w:val="006F440E"/>
    <w:rsid w:val="006F533A"/>
    <w:rsid w:val="008147F6"/>
    <w:rsid w:val="0082102B"/>
    <w:rsid w:val="00835919"/>
    <w:rsid w:val="00856DC5"/>
    <w:rsid w:val="008C5AB1"/>
    <w:rsid w:val="008C6711"/>
    <w:rsid w:val="008D728F"/>
    <w:rsid w:val="008E7647"/>
    <w:rsid w:val="008F397F"/>
    <w:rsid w:val="00923E8A"/>
    <w:rsid w:val="00951D1B"/>
    <w:rsid w:val="00A524A5"/>
    <w:rsid w:val="00A712EF"/>
    <w:rsid w:val="00A750FD"/>
    <w:rsid w:val="00A92933"/>
    <w:rsid w:val="00AB24EA"/>
    <w:rsid w:val="00AF1CBF"/>
    <w:rsid w:val="00B17EFB"/>
    <w:rsid w:val="00B22D5E"/>
    <w:rsid w:val="00B31C19"/>
    <w:rsid w:val="00B745AA"/>
    <w:rsid w:val="00BB514B"/>
    <w:rsid w:val="00BD6715"/>
    <w:rsid w:val="00C3389C"/>
    <w:rsid w:val="00C70B2B"/>
    <w:rsid w:val="00CF0D81"/>
    <w:rsid w:val="00D17387"/>
    <w:rsid w:val="00D22285"/>
    <w:rsid w:val="00D253E9"/>
    <w:rsid w:val="00D33011"/>
    <w:rsid w:val="00DA402B"/>
    <w:rsid w:val="00DC641C"/>
    <w:rsid w:val="00E12720"/>
    <w:rsid w:val="00E16F4E"/>
    <w:rsid w:val="00E26102"/>
    <w:rsid w:val="00E42CEE"/>
    <w:rsid w:val="00E75D3B"/>
    <w:rsid w:val="00E7692F"/>
    <w:rsid w:val="00F0089A"/>
    <w:rsid w:val="00F061E5"/>
    <w:rsid w:val="00F26EED"/>
    <w:rsid w:val="00F40DA3"/>
    <w:rsid w:val="00F44A81"/>
    <w:rsid w:val="00F8027B"/>
    <w:rsid w:val="00FA1F2E"/>
    <w:rsid w:val="00FA6BDD"/>
    <w:rsid w:val="00FE4FF2"/>
    <w:rsid w:val="00FF2FB7"/>
    <w:rsid w:val="00FF67A0"/>
    <w:rsid w:val="0E990B4E"/>
    <w:rsid w:val="166C30D1"/>
    <w:rsid w:val="1ED32549"/>
    <w:rsid w:val="24F36A26"/>
    <w:rsid w:val="34A24067"/>
    <w:rsid w:val="3CDA7CA3"/>
    <w:rsid w:val="4D180D52"/>
    <w:rsid w:val="50155D03"/>
    <w:rsid w:val="522E67A9"/>
    <w:rsid w:val="72952E9F"/>
    <w:rsid w:val="7A434320"/>
    <w:rsid w:val="7B644FD5"/>
    <w:rsid w:val="7E00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A848A"/>
  <w15:docId w15:val="{93689CCC-7859-4081-B7CA-8DFBD9B3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character" w:styleId="a6">
    <w:name w:val="Hyperlink"/>
    <w:basedOn w:val="a0"/>
    <w:uiPriority w:val="99"/>
    <w:unhideWhenUsed/>
    <w:rsid w:val="00A52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hengjq7@annto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JINQIAN ZHENG 郑锦钱</cp:lastModifiedBy>
  <cp:revision>174</cp:revision>
  <dcterms:created xsi:type="dcterms:W3CDTF">2021-03-05T00:44:00Z</dcterms:created>
  <dcterms:modified xsi:type="dcterms:W3CDTF">2024-05-07T02:39:00Z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EA1EDB3A7A9B4109B24E3F3D44B4F791</vt:lpwstr>
  </property>
</Properties>
</file>