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F48C" w14:textId="40F57E12" w:rsidR="00CF345A" w:rsidRDefault="00231925" w:rsidP="00231925">
      <w:pPr>
        <w:ind w:firstLineChars="0" w:firstLine="0"/>
        <w:rPr>
          <w:rFonts w:hint="eastAsia"/>
        </w:rPr>
      </w:pPr>
      <w:r>
        <w:rPr>
          <w:rFonts w:hint="eastAsia"/>
        </w:rPr>
        <w:t>按要求做好车辆的年保、年审项目</w:t>
      </w:r>
    </w:p>
    <w:sectPr w:rsidR="00CF3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0"/>
    <w:family w:val="roman"/>
    <w:pitch w:val="variable"/>
    <w:sig w:usb0="00000003" w:usb1="080F0000" w:usb2="00000010" w:usb3="00000000" w:csb0="000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B9"/>
    <w:rsid w:val="00231925"/>
    <w:rsid w:val="00240544"/>
    <w:rsid w:val="00242FB9"/>
    <w:rsid w:val="00615464"/>
    <w:rsid w:val="00C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AE99"/>
  <w15:chartTrackingRefBased/>
  <w15:docId w15:val="{AC5863F9-987B-4AB9-A422-ACA79422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464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15464"/>
    <w:pPr>
      <w:adjustRightInd w:val="0"/>
      <w:ind w:firstLineChars="0" w:firstLine="0"/>
      <w:jc w:val="center"/>
      <w:outlineLvl w:val="0"/>
    </w:pPr>
    <w:rPr>
      <w:rFonts w:eastAsia="华康简标题宋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rsid w:val="00615464"/>
    <w:rPr>
      <w:rFonts w:ascii="Times New Roman" w:eastAsia="华康简标题宋" w:hAnsi="Times New Roman" w:cstheme="majorBidi"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 wu</dc:creator>
  <cp:keywords/>
  <dc:description/>
  <cp:lastModifiedBy>xh wu</cp:lastModifiedBy>
  <cp:revision>3</cp:revision>
  <dcterms:created xsi:type="dcterms:W3CDTF">2021-11-29T03:11:00Z</dcterms:created>
  <dcterms:modified xsi:type="dcterms:W3CDTF">2021-11-29T03:14:00Z</dcterms:modified>
</cp:coreProperties>
</file>